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1757" w14:textId="63F05F3B" w:rsidR="00F7784F" w:rsidRDefault="002150B0" w:rsidP="00063B8A">
      <w:pPr>
        <w:tabs>
          <w:tab w:val="left" w:pos="3119"/>
        </w:tabs>
        <w:rPr>
          <w:color w:val="000000" w:themeColor="text1"/>
          <w:lang w:val="pt-BR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097B0" wp14:editId="71092593">
                <wp:simplePos x="0" y="0"/>
                <wp:positionH relativeFrom="column">
                  <wp:posOffset>7460615</wp:posOffset>
                </wp:positionH>
                <wp:positionV relativeFrom="paragraph">
                  <wp:posOffset>92075</wp:posOffset>
                </wp:positionV>
                <wp:extent cx="2065020" cy="583565"/>
                <wp:effectExtent l="0" t="0" r="11430" b="260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8324AF" w14:textId="79782EF6" w:rsidR="00EB7F0A" w:rsidRPr="00F7784F" w:rsidRDefault="00EB7F0A" w:rsidP="002150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Coordonator  program,</w:t>
                            </w:r>
                          </w:p>
                          <w:p w14:paraId="49231E46" w14:textId="64333C00" w:rsidR="00EB7F0A" w:rsidRPr="005A1847" w:rsidRDefault="002150B0" w:rsidP="002150B0">
                            <w:pPr>
                              <w:spacing w:before="240"/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Conf</w:t>
                            </w:r>
                            <w:r w:rsidR="00EB7F0A" w:rsidRPr="00F7784F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.dr.ing. </w:t>
                            </w:r>
                            <w:r w:rsidR="005A1847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Bogdan Ţigănoaia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97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87.45pt;margin-top:7.25pt;width:162.6pt;height:4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" strokecolor="white">
                <v:shadow opacity=".5" offset="-6pt,6pt"/>
                <v:textbox>
                  <w:txbxContent>
                    <w:p w14:paraId="338324AF" w14:textId="79782EF6" w:rsidR="00EB7F0A" w:rsidRPr="00F7784F" w:rsidRDefault="00EB7F0A" w:rsidP="002150B0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7784F">
                        <w:rPr>
                          <w:b/>
                          <w:color w:val="000000" w:themeColor="text1"/>
                          <w:szCs w:val="24"/>
                        </w:rPr>
                        <w:t>Coordonator  program,</w:t>
                      </w:r>
                    </w:p>
                    <w:p w14:paraId="49231E46" w14:textId="64333C00" w:rsidR="00EB7F0A" w:rsidRPr="005A1847" w:rsidRDefault="002150B0" w:rsidP="002150B0">
                      <w:pPr>
                        <w:spacing w:before="240"/>
                        <w:jc w:val="center"/>
                        <w:rPr>
                          <w:b/>
                          <w:color w:val="000000" w:themeColor="text1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Cs w:val="24"/>
                        </w:rPr>
                        <w:t>Conf</w:t>
                      </w:r>
                      <w:r w:rsidR="00EB7F0A" w:rsidRPr="00F7784F">
                        <w:rPr>
                          <w:b/>
                          <w:color w:val="000000" w:themeColor="text1"/>
                          <w:szCs w:val="24"/>
                        </w:rPr>
                        <w:t>.dr.ing</w:t>
                      </w:r>
                      <w:proofErr w:type="spellEnd"/>
                      <w:r w:rsidR="00EB7F0A" w:rsidRPr="00F7784F">
                        <w:rPr>
                          <w:b/>
                          <w:color w:val="000000" w:themeColor="text1"/>
                          <w:szCs w:val="24"/>
                        </w:rPr>
                        <w:t xml:space="preserve">. </w:t>
                      </w:r>
                      <w:r w:rsidR="005A1847">
                        <w:rPr>
                          <w:b/>
                          <w:color w:val="000000" w:themeColor="text1"/>
                          <w:szCs w:val="24"/>
                        </w:rPr>
                        <w:t xml:space="preserve">Bogdan </w:t>
                      </w:r>
                      <w:proofErr w:type="spellStart"/>
                      <w:r w:rsidR="005A1847">
                        <w:rPr>
                          <w:b/>
                          <w:color w:val="000000" w:themeColor="text1"/>
                          <w:szCs w:val="24"/>
                        </w:rPr>
                        <w:t>Ţigănoaia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7784F" w:rsidRPr="00F7784F">
        <w:rPr>
          <w:color w:val="000000" w:themeColor="text1"/>
          <w:lang w:val="pt-BR"/>
        </w:rPr>
        <w:t>FACULTATEA DE ANTREPRENORIAT, INGINERIA SI MANAGEMENTUL AFACERILOR</w:t>
      </w:r>
    </w:p>
    <w:p w14:paraId="77101DFF" w14:textId="32E3B054" w:rsidR="00063B8A" w:rsidRPr="00EB7F0A" w:rsidRDefault="00063B8A" w:rsidP="00063B8A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 xml:space="preserve">DEPARTAMENTUL </w:t>
      </w:r>
      <w:r w:rsidR="006F5D00">
        <w:rPr>
          <w:color w:val="000000" w:themeColor="text1"/>
          <w:lang w:val="pt-BR"/>
        </w:rPr>
        <w:t xml:space="preserve">DE ANTREPRENORIAT ŞI </w:t>
      </w:r>
      <w:r w:rsidRPr="00EB7F0A">
        <w:rPr>
          <w:color w:val="000000" w:themeColor="text1"/>
          <w:lang w:val="pt-BR"/>
        </w:rPr>
        <w:t>MANAGEMENT</w:t>
      </w:r>
    </w:p>
    <w:p w14:paraId="405BC516" w14:textId="77777777" w:rsidR="006B181E" w:rsidRDefault="00F7784F" w:rsidP="003F61EB">
      <w:pPr>
        <w:tabs>
          <w:tab w:val="left" w:pos="3119"/>
        </w:tabs>
        <w:rPr>
          <w:color w:val="000000" w:themeColor="text1"/>
          <w:lang w:val="pt-BR"/>
        </w:rPr>
      </w:pPr>
      <w:r w:rsidRPr="00EB7F0A">
        <w:rPr>
          <w:color w:val="000000" w:themeColor="text1"/>
          <w:lang w:val="pt-BR"/>
        </w:rPr>
        <w:t>PROGRAMUL DE MASTER</w:t>
      </w:r>
      <w:r w:rsidR="00F44427" w:rsidRPr="00EB7F0A">
        <w:rPr>
          <w:color w:val="000000" w:themeColor="text1"/>
          <w:lang w:val="pt-BR"/>
        </w:rPr>
        <w:t>:</w:t>
      </w:r>
      <w:r w:rsidR="000102B0" w:rsidRPr="00EB7F0A">
        <w:rPr>
          <w:b/>
          <w:color w:val="000000" w:themeColor="text1"/>
          <w:lang w:val="pt-BR"/>
        </w:rPr>
        <w:t xml:space="preserve">  </w:t>
      </w:r>
      <w:r w:rsidR="00F21B78" w:rsidRPr="00EB7F0A">
        <w:rPr>
          <w:b/>
          <w:color w:val="000000" w:themeColor="text1"/>
        </w:rPr>
        <w:t>Management</w:t>
      </w:r>
      <w:r w:rsidR="005261E5" w:rsidRPr="00EB7F0A">
        <w:rPr>
          <w:b/>
          <w:color w:val="000000" w:themeColor="text1"/>
        </w:rPr>
        <w:t xml:space="preserve">ul organizațiilor educaționale </w:t>
      </w:r>
      <w:r w:rsidR="005261E5" w:rsidRPr="00EB7F0A">
        <w:rPr>
          <w:color w:val="000000" w:themeColor="text1"/>
          <w:lang w:val="pt-BR"/>
        </w:rPr>
        <w:t xml:space="preserve"> </w:t>
      </w:r>
      <w:r w:rsidR="005261E5" w:rsidRPr="009B69C1">
        <w:rPr>
          <w:color w:val="000000" w:themeColor="text1"/>
          <w:shd w:val="clear" w:color="auto" w:fill="D6E3BC" w:themeFill="accent3" w:themeFillTint="66"/>
          <w:lang w:val="pt-BR"/>
        </w:rPr>
        <w:t>(</w:t>
      </w:r>
      <w:r w:rsidR="005261E5" w:rsidRPr="009B69C1">
        <w:rPr>
          <w:b/>
          <w:color w:val="000000" w:themeColor="text1"/>
          <w:shd w:val="clear" w:color="auto" w:fill="D6E3BC" w:themeFill="accent3" w:themeFillTint="66"/>
          <w:lang w:val="pt-BR"/>
        </w:rPr>
        <w:t>MOE</w:t>
      </w:r>
      <w:r w:rsidR="005261E5" w:rsidRPr="009B69C1">
        <w:rPr>
          <w:color w:val="000000" w:themeColor="text1"/>
          <w:shd w:val="clear" w:color="auto" w:fill="D6E3BC" w:themeFill="accent3" w:themeFillTint="66"/>
          <w:lang w:val="pt-BR"/>
        </w:rPr>
        <w:t>)</w:t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  <w:r w:rsidR="00A45B58" w:rsidRPr="00EB7F0A">
        <w:rPr>
          <w:color w:val="000000" w:themeColor="text1"/>
          <w:lang w:val="pt-BR"/>
        </w:rPr>
        <w:tab/>
      </w:r>
    </w:p>
    <w:p w14:paraId="1BA4A3CD" w14:textId="77777777" w:rsidR="002D0508" w:rsidRPr="00EB7F0A" w:rsidRDefault="002D0508" w:rsidP="003F61EB">
      <w:pPr>
        <w:tabs>
          <w:tab w:val="left" w:pos="3119"/>
        </w:tabs>
        <w:rPr>
          <w:color w:val="000000" w:themeColor="text1"/>
          <w:lang w:val="pt-BR"/>
        </w:rPr>
      </w:pPr>
    </w:p>
    <w:p w14:paraId="162CBBE7" w14:textId="77777777" w:rsidR="002D0508" w:rsidRPr="002D0508" w:rsidRDefault="00187E08" w:rsidP="002D0508">
      <w:pPr>
        <w:pStyle w:val="Heading4"/>
        <w:rPr>
          <w:color w:val="000000" w:themeColor="text1"/>
          <w:sz w:val="20"/>
          <w:lang w:val="pt-BR"/>
        </w:rPr>
      </w:pPr>
      <w:r w:rsidRPr="00F7784F">
        <w:rPr>
          <w:color w:val="000000" w:themeColor="text1"/>
          <w:sz w:val="20"/>
          <w:lang w:val="pt-BR"/>
        </w:rPr>
        <w:t>PROGRAM ACTIVITĂŢI</w:t>
      </w:r>
    </w:p>
    <w:p w14:paraId="30F03514" w14:textId="77777777" w:rsidR="009B69C1" w:rsidRDefault="009B69C1" w:rsidP="009B69C1">
      <w:pPr>
        <w:jc w:val="center"/>
        <w:rPr>
          <w:b/>
          <w:color w:val="000000" w:themeColor="text1"/>
          <w:lang w:val="pt-BR"/>
        </w:rPr>
      </w:pPr>
    </w:p>
    <w:p w14:paraId="7712A241" w14:textId="74F56063" w:rsidR="00A45B58" w:rsidRPr="009B69C1" w:rsidRDefault="009B69C1" w:rsidP="00F52336">
      <w:pPr>
        <w:jc w:val="center"/>
        <w:rPr>
          <w:color w:val="000000" w:themeColor="text1"/>
          <w:sz w:val="28"/>
          <w:szCs w:val="28"/>
        </w:rPr>
      </w:pPr>
      <w:r w:rsidRPr="009B69C1">
        <w:rPr>
          <w:b/>
          <w:color w:val="000000" w:themeColor="text1"/>
          <w:sz w:val="28"/>
          <w:szCs w:val="28"/>
          <w:lang w:val="pt-BR"/>
        </w:rPr>
        <w:t xml:space="preserve">Anul I - Semestrul II     </w:t>
      </w:r>
      <w:r w:rsidR="00B63863" w:rsidRPr="009B69C1">
        <w:rPr>
          <w:color w:val="000000" w:themeColor="text1"/>
          <w:sz w:val="28"/>
          <w:szCs w:val="28"/>
        </w:rPr>
        <w:t xml:space="preserve">Anul universitar  </w:t>
      </w:r>
      <w:r w:rsidR="00B63863" w:rsidRPr="009B69C1">
        <w:rPr>
          <w:color w:val="000000" w:themeColor="text1"/>
          <w:sz w:val="28"/>
          <w:szCs w:val="28"/>
          <w:shd w:val="clear" w:color="auto" w:fill="D6E3BC" w:themeFill="accent3" w:themeFillTint="66"/>
        </w:rPr>
        <w:t>20</w:t>
      </w:r>
      <w:r w:rsidR="006338A4" w:rsidRPr="009B69C1">
        <w:rPr>
          <w:color w:val="000000" w:themeColor="text1"/>
          <w:sz w:val="28"/>
          <w:szCs w:val="28"/>
          <w:shd w:val="clear" w:color="auto" w:fill="D6E3BC" w:themeFill="accent3" w:themeFillTint="66"/>
        </w:rPr>
        <w:t>2</w:t>
      </w:r>
      <w:r w:rsidRPr="009B69C1">
        <w:rPr>
          <w:color w:val="000000" w:themeColor="text1"/>
          <w:sz w:val="28"/>
          <w:szCs w:val="28"/>
          <w:shd w:val="clear" w:color="auto" w:fill="D6E3BC" w:themeFill="accent3" w:themeFillTint="66"/>
        </w:rPr>
        <w:t>2</w:t>
      </w:r>
      <w:r w:rsidR="006338A4" w:rsidRPr="009B69C1">
        <w:rPr>
          <w:color w:val="000000" w:themeColor="text1"/>
          <w:sz w:val="28"/>
          <w:szCs w:val="28"/>
          <w:shd w:val="clear" w:color="auto" w:fill="D6E3BC" w:themeFill="accent3" w:themeFillTint="66"/>
        </w:rPr>
        <w:t>-202</w:t>
      </w:r>
      <w:r w:rsidRPr="009B69C1">
        <w:rPr>
          <w:color w:val="000000" w:themeColor="text1"/>
          <w:sz w:val="28"/>
          <w:szCs w:val="28"/>
          <w:shd w:val="clear" w:color="auto" w:fill="D6E3BC" w:themeFill="accent3" w:themeFillTint="66"/>
        </w:rPr>
        <w:t>3</w:t>
      </w:r>
    </w:p>
    <w:p w14:paraId="694856F9" w14:textId="77777777" w:rsidR="006338A4" w:rsidRPr="00EB7F0A" w:rsidRDefault="006338A4" w:rsidP="00F52336">
      <w:pPr>
        <w:jc w:val="center"/>
        <w:rPr>
          <w:b/>
          <w:color w:val="000000" w:themeColor="text1"/>
        </w:rPr>
      </w:pPr>
    </w:p>
    <w:tbl>
      <w:tblPr>
        <w:tblW w:w="15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210"/>
      </w:tblGrid>
      <w:tr w:rsidR="00951829" w:rsidRPr="00913D92" w14:paraId="51FCA224" w14:textId="46F7C7F5" w:rsidTr="00921FBE">
        <w:trPr>
          <w:trHeight w:val="306"/>
          <w:jc w:val="center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tl2br w:val="nil"/>
            </w:tcBorders>
            <w:shd w:val="clear" w:color="auto" w:fill="D6E3BC" w:themeFill="accent3" w:themeFillTint="66"/>
          </w:tcPr>
          <w:p w14:paraId="20E795DF" w14:textId="7785CD37" w:rsidR="00951829" w:rsidRPr="00921FBE" w:rsidRDefault="00951829" w:rsidP="00951829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  <w:lang w:val="en-GB"/>
              </w:rPr>
            </w:pPr>
            <w:r w:rsidRPr="003425F2">
              <w:rPr>
                <w:sz w:val="22"/>
              </w:rPr>
              <w:t>Nr. săptămân</w:t>
            </w:r>
            <w:r w:rsidR="00921FBE">
              <w:rPr>
                <w:sz w:val="22"/>
                <w:lang w:val="en-GB"/>
              </w:rPr>
              <w:t>ă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6D4208" w14:textId="45C5AB61" w:rsidR="00951829" w:rsidRPr="009211A2" w:rsidRDefault="00951829" w:rsidP="00951829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CB627F">
              <w:rPr>
                <w:rFonts w:ascii="Arial Narrow" w:eastAsia="Arial Narrow" w:hAnsi="Arial Narrow" w:cs="Arial Narrow"/>
                <w:b/>
                <w:color w:val="002060"/>
              </w:rPr>
              <w:t>1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D8B2BAF" w14:textId="4FA01C86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F17BF4C" w14:textId="7A3CCA69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D12C7EF" w14:textId="49FB8652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48D0972" w14:textId="6F4D9164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1B02A5D" w14:textId="736DEF27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1E56045C" w14:textId="56576965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4F1F757" w14:textId="49A8A43D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1AAAE1B" w14:textId="65C837DD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BE6120E" w14:textId="13B8C966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444F9188" w14:textId="7EE32566" w:rsidR="00951829" w:rsidRPr="009211A2" w:rsidRDefault="00951829" w:rsidP="00951829">
            <w:pPr>
              <w:tabs>
                <w:tab w:val="left" w:pos="3119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B8EDE5B" w14:textId="1235E63F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72F51BA0" w14:textId="6F9FC8CC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13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D6E3BC" w:themeFill="accent3" w:themeFillTint="66"/>
          </w:tcPr>
          <w:p w14:paraId="4031CFC5" w14:textId="401A55D5" w:rsidR="00951829" w:rsidRPr="009211A2" w:rsidRDefault="00951829" w:rsidP="00951829">
            <w:pPr>
              <w:tabs>
                <w:tab w:val="left" w:pos="3119"/>
              </w:tabs>
              <w:ind w:left="360"/>
              <w:rPr>
                <w:rFonts w:ascii="Arial" w:hAnsi="Arial" w:cs="Arial"/>
                <w:b/>
              </w:rPr>
            </w:pPr>
            <w:r w:rsidRPr="00D92EC5">
              <w:rPr>
                <w:rFonts w:ascii="Arial Narrow" w:hAnsi="Arial Narrow"/>
                <w:b/>
                <w:bCs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D567" w14:textId="77777777" w:rsidR="00951829" w:rsidRPr="00AB186B" w:rsidRDefault="00951829" w:rsidP="00951829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921FBE" w:rsidRPr="00913D92" w14:paraId="2FAD2F0C" w14:textId="760DA143" w:rsidTr="00921FBE">
        <w:trPr>
          <w:trHeight w:val="491"/>
          <w:jc w:val="center"/>
        </w:trPr>
        <w:tc>
          <w:tcPr>
            <w:tcW w:w="201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l2br w:val="nil"/>
            </w:tcBorders>
            <w:shd w:val="clear" w:color="auto" w:fill="D6E3BC" w:themeFill="accent3" w:themeFillTint="66"/>
          </w:tcPr>
          <w:p w14:paraId="63E5164B" w14:textId="77777777" w:rsidR="00921FBE" w:rsidRPr="00E3327E" w:rsidRDefault="00921FBE" w:rsidP="00921FBE">
            <w:pPr>
              <w:tabs>
                <w:tab w:val="left" w:pos="3119"/>
              </w:tabs>
              <w:jc w:val="right"/>
              <w:rPr>
                <w:sz w:val="24"/>
              </w:rPr>
            </w:pPr>
            <w:r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15CB11" wp14:editId="3D1C4F8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-10795</wp:posOffset>
                      </wp:positionV>
                      <wp:extent cx="1280795" cy="342900"/>
                      <wp:effectExtent l="5715" t="12700" r="8890" b="63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8079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669E7" id="Line 7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.85pt" to="98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"/>
                  </w:pict>
                </mc:Fallback>
              </mc:AlternateContent>
            </w:r>
            <w:r w:rsidRPr="00E3327E">
              <w:rPr>
                <w:sz w:val="24"/>
              </w:rPr>
              <w:t xml:space="preserve">Data </w:t>
            </w:r>
          </w:p>
          <w:p w14:paraId="66952591" w14:textId="77777777" w:rsidR="00921FBE" w:rsidRPr="009E2070" w:rsidRDefault="00921FBE" w:rsidP="00921FBE">
            <w:pPr>
              <w:tabs>
                <w:tab w:val="left" w:pos="3119"/>
              </w:tabs>
              <w:ind w:right="-23"/>
              <w:rPr>
                <w:rFonts w:ascii="Arial" w:hAnsi="Arial" w:cs="Arial"/>
                <w:b/>
              </w:rPr>
            </w:pPr>
            <w:r w:rsidRPr="00E3327E">
              <w:rPr>
                <w:sz w:val="24"/>
              </w:rPr>
              <w:t>Ziua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2CF2237" w14:textId="1B303E47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27.02-03.03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F605917" w14:textId="2524CF15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6.03 - 10.03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E46C1A5" w14:textId="12E76C4B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13.03-17.03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B7F8BD7" w14:textId="471884CF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20.03-24.03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7249A15" w14:textId="6658A675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27.03-31.03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23815CF" w14:textId="20C966C8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03.04-07.04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CA97B8B" w14:textId="575B7E17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10.04-14.04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CF55911" w14:textId="04346B06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17.04-21.04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B66A54A" w14:textId="49890FFA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24.04-28.04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7BDFBFA0" w14:textId="144D216E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01.05-05.05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51C762B9" w14:textId="49CE9FAC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8.05 - 12.05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692327F3" w14:textId="51ECCAEE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15.05-19.05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04C07FD4" w14:textId="098527D6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22.05-26.05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67F4A6BA" w14:textId="02B645F2" w:rsidR="00921FBE" w:rsidRDefault="00921FBE" w:rsidP="00921FBE">
            <w:pPr>
              <w:tabs>
                <w:tab w:val="left" w:pos="3119"/>
              </w:tabs>
              <w:jc w:val="center"/>
              <w:rPr>
                <w:rFonts w:ascii="Arial" w:hAnsi="Arial" w:cs="Arial"/>
                <w:lang w:val="en-US"/>
              </w:rPr>
            </w:pPr>
            <w:r w:rsidRPr="00F65C4D">
              <w:rPr>
                <w:rFonts w:ascii="Arial" w:hAnsi="Arial" w:cs="Arial"/>
                <w:b/>
                <w:bCs/>
              </w:rPr>
              <w:t>29.05-02.06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872C" w14:textId="77777777" w:rsidR="00921FBE" w:rsidRPr="00AB186B" w:rsidRDefault="00921FBE" w:rsidP="00921FBE">
            <w:pPr>
              <w:tabs>
                <w:tab w:val="left" w:pos="3119"/>
              </w:tabs>
              <w:jc w:val="center"/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D7499D" w:rsidRPr="00913D92" w14:paraId="37A8924E" w14:textId="5B64BC15" w:rsidTr="008B0C60">
        <w:trPr>
          <w:trHeight w:val="313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CAA0" w14:textId="77777777" w:rsidR="00D7499D" w:rsidRDefault="00D7499D" w:rsidP="00D7499D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sz w:val="20"/>
              </w:rPr>
            </w:pPr>
            <w:r w:rsidRPr="00881C10">
              <w:rPr>
                <w:rFonts w:ascii="Arial Narrow" w:hAnsi="Arial Narrow" w:cs="Arial"/>
                <w:sz w:val="20"/>
              </w:rPr>
              <w:t xml:space="preserve">Luni </w:t>
            </w:r>
          </w:p>
          <w:p w14:paraId="1E665F60" w14:textId="43AE8AF0" w:rsidR="00D7499D" w:rsidRPr="00881C10" w:rsidRDefault="00D7499D" w:rsidP="00D7499D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BN 202 / </w:t>
            </w:r>
            <w:r w:rsidRPr="00F46303">
              <w:rPr>
                <w:rFonts w:ascii="Arial Narrow" w:hAnsi="Arial Narrow" w:cs="Arial"/>
                <w:b w:val="0"/>
                <w:sz w:val="22"/>
              </w:rPr>
              <w:t>17</w:t>
            </w:r>
            <w:r w:rsidR="008B0C60">
              <w:rPr>
                <w:rFonts w:ascii="Arial Narrow" w:hAnsi="Arial Narrow" w:cs="Arial"/>
                <w:b w:val="0"/>
                <w:sz w:val="22"/>
                <w:vertAlign w:val="superscript"/>
              </w:rPr>
              <w:t>0</w:t>
            </w:r>
            <w:r w:rsidRPr="00F46303">
              <w:rPr>
                <w:rFonts w:ascii="Arial Narrow" w:hAnsi="Arial Narrow" w:cs="Arial"/>
                <w:b w:val="0"/>
                <w:sz w:val="22"/>
                <w:vertAlign w:val="superscript"/>
              </w:rPr>
              <w:t>0</w:t>
            </w:r>
            <w:r w:rsidRPr="00F46303">
              <w:rPr>
                <w:rFonts w:ascii="Arial Narrow" w:hAnsi="Arial Narrow" w:cs="Arial"/>
                <w:b w:val="0"/>
                <w:sz w:val="22"/>
              </w:rPr>
              <w:t>-1</w:t>
            </w:r>
            <w:r w:rsidR="008B0C60">
              <w:rPr>
                <w:rFonts w:ascii="Arial Narrow" w:hAnsi="Arial Narrow" w:cs="Arial"/>
                <w:b w:val="0"/>
                <w:sz w:val="22"/>
              </w:rPr>
              <w:t>8</w:t>
            </w:r>
            <w:r w:rsidR="008B0C60">
              <w:rPr>
                <w:rFonts w:ascii="Arial Narrow" w:hAnsi="Arial Narrow" w:cs="Arial"/>
                <w:b w:val="0"/>
                <w:sz w:val="22"/>
                <w:vertAlign w:val="superscript"/>
              </w:rPr>
              <w:t>4</w:t>
            </w:r>
            <w:r w:rsidRPr="00F46303">
              <w:rPr>
                <w:rFonts w:ascii="Arial Narrow" w:hAnsi="Arial Narrow" w:cs="Arial"/>
                <w:b w:val="0"/>
                <w:sz w:val="22"/>
                <w:vertAlign w:val="superscript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0AA1" w14:textId="77777777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</w:p>
          <w:p w14:paraId="5865B0F4" w14:textId="7457AE88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C1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94E9" w14:textId="77777777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</w:p>
          <w:p w14:paraId="50425AA1" w14:textId="50909213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C2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BE2A" w14:textId="77777777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</w:p>
          <w:p w14:paraId="1C9BB219" w14:textId="2FCC343D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C3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A3B" w14:textId="78FA1D91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>C4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B869" w14:textId="3A87AB7A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>C5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58DA" w14:textId="2144AC8D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>C6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92B1" w14:textId="688AE498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>C7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4E90" w14:textId="79E450EA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>C8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E857" w14:textId="651D6D7E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 xml:space="preserve"> C9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3F5F" w14:textId="4A16F582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 xml:space="preserve"> C10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23C3" w14:textId="41C94974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>C11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BA3F" w14:textId="028B7143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 xml:space="preserve"> C12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C485" w14:textId="138456A7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 xml:space="preserve"> C13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9F2704" w14:textId="33D26F14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>MRU</w:t>
            </w:r>
            <w:r w:rsidR="008B0C60">
              <w:rPr>
                <w:rFonts w:ascii="Arial Narrow" w:hAnsi="Arial Narrow" w:cs="Arial"/>
                <w:b/>
                <w:color w:val="002060"/>
              </w:rPr>
              <w:t xml:space="preserve">      </w:t>
            </w:r>
            <w:r w:rsidRPr="009F54DB">
              <w:rPr>
                <w:rFonts w:ascii="Arial Narrow" w:hAnsi="Arial Narrow" w:cs="Arial"/>
                <w:b/>
                <w:color w:val="002060"/>
              </w:rPr>
              <w:t xml:space="preserve"> C14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4FBD" w14:textId="278E921C" w:rsidR="00D7499D" w:rsidRPr="00AB186B" w:rsidRDefault="00D7499D" w:rsidP="008B0C60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FF0000"/>
              </w:rPr>
            </w:pPr>
            <w:r w:rsidRPr="008B0C60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D7499D" w:rsidRPr="00913D92" w14:paraId="297B6A2B" w14:textId="354FE4E5" w:rsidTr="00604643">
        <w:trPr>
          <w:trHeight w:val="313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F548" w14:textId="77777777" w:rsidR="00D7499D" w:rsidRDefault="00D7499D" w:rsidP="00D7499D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sz w:val="20"/>
              </w:rPr>
            </w:pPr>
            <w:r w:rsidRPr="00881C10">
              <w:rPr>
                <w:rFonts w:ascii="Arial Narrow" w:hAnsi="Arial Narrow" w:cs="Arial"/>
                <w:sz w:val="20"/>
              </w:rPr>
              <w:t xml:space="preserve">Luni </w:t>
            </w:r>
          </w:p>
          <w:p w14:paraId="6F9BBB1D" w14:textId="22413C22" w:rsidR="00D7499D" w:rsidRPr="00881C10" w:rsidRDefault="00D7499D" w:rsidP="00D7499D">
            <w:pPr>
              <w:pStyle w:val="Heading5"/>
              <w:tabs>
                <w:tab w:val="left" w:pos="3119"/>
              </w:tabs>
              <w:ind w:right="-203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BN 202 / </w:t>
            </w:r>
            <w:r w:rsidRPr="00F46303">
              <w:rPr>
                <w:rFonts w:ascii="Arial Narrow" w:hAnsi="Arial Narrow" w:cs="Arial"/>
                <w:b w:val="0"/>
                <w:sz w:val="22"/>
              </w:rPr>
              <w:t>1</w:t>
            </w:r>
            <w:r w:rsidR="008B0C60">
              <w:rPr>
                <w:rFonts w:ascii="Arial Narrow" w:hAnsi="Arial Narrow" w:cs="Arial"/>
                <w:b w:val="0"/>
                <w:sz w:val="22"/>
              </w:rPr>
              <w:t>8</w:t>
            </w:r>
            <w:r w:rsidR="008B0C60">
              <w:rPr>
                <w:rFonts w:ascii="Arial Narrow" w:hAnsi="Arial Narrow" w:cs="Arial"/>
                <w:b w:val="0"/>
                <w:sz w:val="22"/>
                <w:vertAlign w:val="superscript"/>
              </w:rPr>
              <w:t>4</w:t>
            </w:r>
            <w:r w:rsidRPr="00F46303">
              <w:rPr>
                <w:rFonts w:ascii="Arial Narrow" w:hAnsi="Arial Narrow" w:cs="Arial"/>
                <w:b w:val="0"/>
                <w:sz w:val="22"/>
                <w:vertAlign w:val="superscript"/>
              </w:rPr>
              <w:t>0</w:t>
            </w:r>
            <w:r w:rsidRPr="00F46303">
              <w:rPr>
                <w:rFonts w:ascii="Arial Narrow" w:hAnsi="Arial Narrow" w:cs="Arial"/>
                <w:b w:val="0"/>
                <w:sz w:val="22"/>
              </w:rPr>
              <w:t>-2</w:t>
            </w:r>
            <w:r w:rsidR="008B0C60">
              <w:rPr>
                <w:rFonts w:ascii="Arial Narrow" w:hAnsi="Arial Narrow" w:cs="Arial"/>
                <w:b w:val="0"/>
                <w:sz w:val="22"/>
              </w:rPr>
              <w:t>0</w:t>
            </w:r>
            <w:r w:rsidR="008B0C60">
              <w:rPr>
                <w:rFonts w:ascii="Arial Narrow" w:hAnsi="Arial Narrow" w:cs="Arial"/>
                <w:b w:val="0"/>
                <w:sz w:val="22"/>
                <w:vertAlign w:val="superscript"/>
              </w:rPr>
              <w:t>2</w:t>
            </w:r>
            <w:r w:rsidRPr="00F46303">
              <w:rPr>
                <w:rFonts w:ascii="Arial Narrow" w:hAnsi="Arial Narrow" w:cs="Arial"/>
                <w:b w:val="0"/>
                <w:sz w:val="22"/>
                <w:vertAlign w:val="superscript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3947" w14:textId="582B201C" w:rsidR="00D7499D" w:rsidRPr="009F54DB" w:rsidRDefault="00D7499D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 w:rsidR="006C15D7"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 xml:space="preserve">em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2872" w14:textId="57A20C07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541D" w14:textId="64945913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A6F0" w14:textId="2A694AD5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D30" w14:textId="5DB02358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68C7" w14:textId="06A69C0C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41B5" w14:textId="35EB2F89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8510" w14:textId="6F060462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7527" w14:textId="2474DA8A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37CD" w14:textId="7832D89F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D1E" w14:textId="7F314118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8C9A" w14:textId="1F201FB1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976F" w14:textId="1285D545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44C98" w14:textId="24934B2D" w:rsidR="00D7499D" w:rsidRPr="009F54DB" w:rsidRDefault="006C15D7" w:rsidP="00D7499D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9F54DB">
              <w:rPr>
                <w:rFonts w:ascii="Arial Narrow" w:hAnsi="Arial Narrow" w:cs="Arial"/>
                <w:b/>
                <w:color w:val="002060"/>
              </w:rPr>
              <w:t xml:space="preserve">MRU </w:t>
            </w:r>
            <w:r>
              <w:rPr>
                <w:rFonts w:ascii="Arial Narrow" w:hAnsi="Arial Narrow" w:cs="Arial"/>
                <w:b/>
                <w:color w:val="002060"/>
              </w:rPr>
              <w:t xml:space="preserve">     S</w:t>
            </w:r>
            <w:r w:rsidRPr="009F54DB">
              <w:rPr>
                <w:rFonts w:ascii="Arial Narrow" w:hAnsi="Arial Narrow" w:cs="Arial"/>
                <w:color w:val="002060"/>
              </w:rPr>
              <w:t>em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CF9DC" w14:textId="23880B00" w:rsidR="00D7499D" w:rsidRPr="00AB186B" w:rsidRDefault="00D7499D" w:rsidP="00604643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FF0000"/>
              </w:rPr>
            </w:pPr>
            <w:r w:rsidRPr="00604643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D31A66" w:rsidRPr="00913D92" w14:paraId="550F9811" w14:textId="56B2D8C4" w:rsidTr="00EC146F">
        <w:trPr>
          <w:trHeight w:val="433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5B4360" w14:textId="77777777" w:rsidR="00D31A66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Marti </w:t>
            </w:r>
          </w:p>
          <w:p w14:paraId="59107260" w14:textId="777BE3E3" w:rsidR="00D31A66" w:rsidRPr="00881C10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881C10">
              <w:rPr>
                <w:rFonts w:ascii="Arial Narrow" w:hAnsi="Arial Narrow" w:cs="Arial"/>
                <w:b/>
              </w:rPr>
              <w:t xml:space="preserve">BN 202 / </w:t>
            </w:r>
            <w:r w:rsidRPr="00576425">
              <w:rPr>
                <w:rFonts w:ascii="Arial Narrow" w:hAnsi="Arial Narrow" w:cs="Arial"/>
                <w:color w:val="000000" w:themeColor="text1"/>
                <w:sz w:val="22"/>
              </w:rPr>
              <w:t>17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5</w:t>
            </w:r>
            <w:r w:rsidRPr="00576425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0</w:t>
            </w:r>
            <w:r w:rsidRPr="00F46303">
              <w:rPr>
                <w:rFonts w:ascii="Arial Narrow" w:hAnsi="Arial Narrow" w:cs="Arial"/>
                <w:color w:val="000000" w:themeColor="text1"/>
                <w:sz w:val="22"/>
              </w:rPr>
              <w:t>-</w:t>
            </w:r>
            <w:r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 xml:space="preserve"> </w:t>
            </w:r>
            <w:r w:rsidRPr="00576425">
              <w:rPr>
                <w:rFonts w:ascii="Arial Narrow" w:hAnsi="Arial Narrow" w:cs="Arial"/>
                <w:color w:val="000000" w:themeColor="text1"/>
                <w:sz w:val="22"/>
              </w:rPr>
              <w:t>1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</w:rPr>
              <w:t>8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4</w:t>
            </w:r>
            <w:r w:rsidRPr="00576425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92B175" w14:textId="14AC3BD5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576425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0B9CDC" w14:textId="2E80064A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8D921" w14:textId="007E094C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B9F1C6" w14:textId="7E3755DD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BBE772" w14:textId="2BE5F467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58832E" w14:textId="2FDDCED6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BDBF25" w14:textId="6B54C327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5AD517" w14:textId="2DCFA016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FADCDB6" w14:textId="113D3BA5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9B9B0C8" w14:textId="7525DFA3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3BFD78D" w14:textId="490160FB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BD0F78" w14:textId="54F26542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0740DE" w14:textId="72237A47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A50490F" w14:textId="5616E5CF" w:rsidR="00D31A66" w:rsidRPr="007D29A3" w:rsidRDefault="00D31A66" w:rsidP="00D31A66">
            <w:pPr>
              <w:jc w:val="center"/>
              <w:rPr>
                <w:rFonts w:ascii="Arial Narrow" w:hAnsi="Arial Narrow" w:cs="Arial"/>
                <w:b/>
              </w:rPr>
            </w:pPr>
            <w:r w:rsidRPr="00E271C7">
              <w:rPr>
                <w:rFonts w:ascii="Arial Narrow" w:hAnsi="Arial Narrow" w:cs="Arial"/>
                <w:b/>
              </w:rPr>
              <w:t xml:space="preserve">C&amp;I </w:t>
            </w:r>
            <w:r w:rsidRPr="00E271C7">
              <w:rPr>
                <w:rFonts w:ascii="Arial Narrow" w:hAnsi="Arial Narrow" w:cs="Arial"/>
              </w:rPr>
              <w:t>C</w:t>
            </w: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2AFD8" w14:textId="685B515C" w:rsidR="00D31A66" w:rsidRPr="00D31A66" w:rsidRDefault="00724723" w:rsidP="00D31A66">
            <w:pPr>
              <w:rPr>
                <w:rFonts w:ascii="Arial Narrow" w:hAnsi="Arial Narrow" w:cs="Arial"/>
                <w:b/>
                <w:color w:val="002060"/>
              </w:rPr>
            </w:pPr>
            <w:r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</w:tr>
      <w:tr w:rsidR="007806CA" w:rsidRPr="00913D92" w14:paraId="10519C75" w14:textId="0190C6BE" w:rsidTr="00EC146F">
        <w:trPr>
          <w:trHeight w:val="433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8749F0" w14:textId="77777777" w:rsidR="007806CA" w:rsidRDefault="007806CA" w:rsidP="00780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Marti </w:t>
            </w:r>
          </w:p>
          <w:p w14:paraId="72156263" w14:textId="27686538" w:rsidR="007806CA" w:rsidRDefault="007806CA" w:rsidP="007806CA">
            <w:pPr>
              <w:tabs>
                <w:tab w:val="left" w:pos="3119"/>
              </w:tabs>
              <w:rPr>
                <w:rFonts w:ascii="Arial Narrow" w:hAnsi="Arial Narrow" w:cs="Arial"/>
                <w:b/>
              </w:rPr>
            </w:pPr>
            <w:r w:rsidRPr="00881C10">
              <w:rPr>
                <w:rFonts w:ascii="Arial Narrow" w:hAnsi="Arial Narrow" w:cs="Arial"/>
                <w:b/>
              </w:rPr>
              <w:t xml:space="preserve">BN 202 / </w:t>
            </w:r>
            <w:r w:rsidRPr="00576425">
              <w:rPr>
                <w:rFonts w:ascii="Arial Narrow" w:hAnsi="Arial Narrow" w:cs="Arial"/>
                <w:color w:val="000000" w:themeColor="text1"/>
                <w:sz w:val="22"/>
              </w:rPr>
              <w:t>1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</w:rPr>
              <w:t>8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40</w:t>
            </w:r>
            <w:r w:rsidRPr="00F46303">
              <w:rPr>
                <w:rFonts w:ascii="Arial Narrow" w:hAnsi="Arial Narrow" w:cs="Arial"/>
                <w:color w:val="000000" w:themeColor="text1"/>
                <w:sz w:val="22"/>
              </w:rPr>
              <w:t>-</w:t>
            </w:r>
            <w:r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 xml:space="preserve"> 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</w:rPr>
              <w:t>20</w:t>
            </w:r>
            <w:r w:rsidR="00C85377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2</w:t>
            </w:r>
            <w:r w:rsidRPr="00D31A66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6C550B" w14:textId="256EF9A0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076230" w14:textId="1EF6EDFE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4E8117" w14:textId="77DB0719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BB04ED" w14:textId="71943ED5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B8F36D" w14:textId="037BF5BE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5F9C0C" w14:textId="223E68C0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F27770" w14:textId="30E0E8DA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5DCDFEC" w14:textId="400E459F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875194" w14:textId="3A803224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516360" w14:textId="0698DC6D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E0DB9" w14:textId="72EC4E58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4166BA" w14:textId="382CAADF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EA2FE" w14:textId="440F2636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138FD7AC" w14:textId="0724F529" w:rsidR="007806CA" w:rsidRPr="007D29A3" w:rsidRDefault="007806CA" w:rsidP="007806C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C&amp;I </w:t>
            </w:r>
            <w:r w:rsidRPr="0028144B">
              <w:rPr>
                <w:rFonts w:ascii="Arial Narrow" w:hAnsi="Arial Narrow" w:cs="Arial"/>
              </w:rPr>
              <w:t xml:space="preserve">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50F43" w14:textId="50B237F9" w:rsidR="007806CA" w:rsidRPr="00AB186B" w:rsidRDefault="007806CA" w:rsidP="009276C5">
            <w:pPr>
              <w:rPr>
                <w:rFonts w:ascii="Arial Narrow" w:hAnsi="Arial Narrow" w:cs="Arial"/>
                <w:b/>
                <w:color w:val="FF0000"/>
              </w:rPr>
            </w:pPr>
            <w:r w:rsidRPr="009276C5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D31A66" w:rsidRPr="00913D92" w14:paraId="060449B6" w14:textId="101CFDF3" w:rsidTr="00EA6B1C">
        <w:trPr>
          <w:trHeight w:val="44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B94A" w14:textId="77777777" w:rsidR="00D31A66" w:rsidRPr="00881C10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0000" w:themeColor="text1"/>
              </w:rPr>
            </w:pPr>
            <w:r w:rsidRPr="00881C10">
              <w:rPr>
                <w:rFonts w:ascii="Arial Narrow" w:hAnsi="Arial Narrow" w:cs="Arial"/>
                <w:b/>
                <w:color w:val="000000" w:themeColor="text1"/>
              </w:rPr>
              <w:t xml:space="preserve">Miercuri </w:t>
            </w:r>
          </w:p>
          <w:p w14:paraId="7156220C" w14:textId="40790860" w:rsidR="00D31A66" w:rsidRPr="00881C10" w:rsidRDefault="00D31A66" w:rsidP="00D31A66">
            <w:pPr>
              <w:tabs>
                <w:tab w:val="left" w:pos="3119"/>
              </w:tabs>
              <w:spacing w:after="120"/>
              <w:ind w:right="-203"/>
              <w:rPr>
                <w:rFonts w:ascii="Arial Narrow" w:hAnsi="Arial Narrow" w:cs="Arial"/>
                <w:b/>
                <w:color w:val="FF0000"/>
              </w:rPr>
            </w:pPr>
            <w:r w:rsidRPr="00881C10">
              <w:rPr>
                <w:rFonts w:ascii="Arial Narrow" w:hAnsi="Arial Narrow" w:cs="Arial"/>
                <w:b/>
                <w:color w:val="000000" w:themeColor="text1"/>
              </w:rPr>
              <w:t xml:space="preserve">BN 212b / </w:t>
            </w:r>
            <w:r w:rsidRPr="004E665C">
              <w:rPr>
                <w:rFonts w:ascii="Arial Narrow" w:hAnsi="Arial Narrow" w:cs="Arial"/>
                <w:color w:val="000000" w:themeColor="text1"/>
                <w:sz w:val="22"/>
              </w:rPr>
              <w:t>17</w:t>
            </w:r>
            <w:r w:rsidRPr="004E665C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50</w:t>
            </w:r>
            <w:r w:rsidRPr="004E665C">
              <w:rPr>
                <w:rFonts w:ascii="Arial Narrow" w:hAnsi="Arial Narrow" w:cs="Arial"/>
                <w:color w:val="000000" w:themeColor="text1"/>
                <w:sz w:val="22"/>
              </w:rPr>
              <w:t>-19</w:t>
            </w:r>
            <w:r w:rsidRPr="004E665C">
              <w:rPr>
                <w:rFonts w:ascii="Arial Narrow" w:hAnsi="Arial Narrow" w:cs="Arial"/>
                <w:color w:val="000000" w:themeColor="text1"/>
                <w:sz w:val="22"/>
                <w:vertAlign w:val="superscript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238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12DE7B9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0625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65F3BA8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3F2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38AAF6FC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F026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3DF6AA09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F901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238E7E1F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2E2D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25BD2FB1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6DB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2E0E071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002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6EA00CB4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3886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5BC92C25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5B8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155682C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3CD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78FE4264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B11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0E57C505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FC2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772E310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B34A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28C0C2F7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70DF2" w14:textId="65215146" w:rsidR="00D31A66" w:rsidRPr="00EA6B1C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EA6B1C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D31A66" w:rsidRPr="00913D92" w14:paraId="1F9FAFF1" w14:textId="17EEDF5F" w:rsidTr="00EA6B1C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85A2" w14:textId="77777777" w:rsidR="00D31A66" w:rsidRPr="00881C10" w:rsidRDefault="00D31A66" w:rsidP="00D31A66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 w:rsidRPr="00881C10">
              <w:rPr>
                <w:rFonts w:ascii="Arial Narrow" w:hAnsi="Arial Narrow" w:cs="Arial"/>
                <w:b/>
              </w:rPr>
              <w:t>Miercuri</w:t>
            </w:r>
          </w:p>
          <w:p w14:paraId="42EF92BC" w14:textId="0863631C" w:rsidR="00D31A66" w:rsidRPr="00881C10" w:rsidRDefault="00D31A66" w:rsidP="00D31A66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 w:rsidRPr="00881C10">
              <w:rPr>
                <w:rFonts w:ascii="Arial Narrow" w:hAnsi="Arial Narrow" w:cs="Arial"/>
                <w:b/>
              </w:rPr>
              <w:t xml:space="preserve">BN 212b / </w:t>
            </w:r>
            <w:r w:rsidRPr="004E665C">
              <w:rPr>
                <w:rFonts w:ascii="Arial Narrow" w:hAnsi="Arial Narrow" w:cs="Arial"/>
                <w:sz w:val="22"/>
              </w:rPr>
              <w:t>19</w:t>
            </w:r>
            <w:r w:rsidRPr="004E665C">
              <w:rPr>
                <w:rFonts w:ascii="Arial Narrow" w:hAnsi="Arial Narrow" w:cs="Arial"/>
                <w:sz w:val="22"/>
                <w:vertAlign w:val="superscript"/>
              </w:rPr>
              <w:t>30</w:t>
            </w:r>
            <w:r w:rsidRPr="004E665C">
              <w:rPr>
                <w:rFonts w:ascii="Arial Narrow" w:hAnsi="Arial Narrow" w:cs="Arial"/>
                <w:sz w:val="22"/>
              </w:rPr>
              <w:t>-21</w:t>
            </w:r>
            <w:r w:rsidRPr="004E665C">
              <w:rPr>
                <w:rFonts w:ascii="Arial Narrow" w:hAnsi="Arial Narrow" w:cs="Arial"/>
                <w:sz w:val="22"/>
                <w:vertAlign w:val="superscript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0BF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6A1FE7A0" w14:textId="7F738115" w:rsidR="00D31A66" w:rsidRPr="004C19C6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4C19C6">
              <w:rPr>
                <w:rFonts w:ascii="Arial Narrow" w:hAnsi="Arial Narrow" w:cs="Arial"/>
              </w:rPr>
              <w:t xml:space="preserve">Pr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86B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MPE</w:t>
            </w:r>
          </w:p>
          <w:p w14:paraId="2E4718AC" w14:textId="739BF625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970D" w14:textId="11532182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FF79" w14:textId="0706CDE4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06E2" w14:textId="168FA431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37F7" w14:textId="2B1D0251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F9EB" w14:textId="1AF9FBD8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0C51" w14:textId="3AF0FB90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9786" w14:textId="30322610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B55B" w14:textId="536BA519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75E" w14:textId="2DB32CB3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220" w14:textId="750A8A3F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063E" w14:textId="2619464A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051FBF" w14:textId="724B9222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6E4397">
              <w:rPr>
                <w:rFonts w:ascii="Arial Narrow" w:hAnsi="Arial Narrow" w:cs="Arial"/>
                <w:b/>
              </w:rPr>
              <w:t>MPE</w:t>
            </w:r>
            <w:r>
              <w:rPr>
                <w:rFonts w:ascii="Arial Narrow" w:hAnsi="Arial Narrow" w:cs="Arial"/>
                <w:b/>
              </w:rPr>
              <w:t xml:space="preserve">        </w:t>
            </w:r>
            <w:r w:rsidRPr="004C19C6">
              <w:rPr>
                <w:rFonts w:ascii="Arial Narrow" w:hAnsi="Arial Narrow" w:cs="Arial"/>
              </w:rPr>
              <w:t>Pr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0CEA" w14:textId="4A37C8D7" w:rsidR="00D31A66" w:rsidRPr="00AB186B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FF0000"/>
              </w:rPr>
            </w:pPr>
            <w:r w:rsidRPr="00EA6B1C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724723" w:rsidRPr="00913D92" w14:paraId="72F1CEFA" w14:textId="7D8838D5" w:rsidTr="00EC146F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497C9B" w14:textId="3DF09544" w:rsidR="00724723" w:rsidRDefault="00724723" w:rsidP="00724723">
            <w:pPr>
              <w:tabs>
                <w:tab w:val="left" w:pos="3119"/>
              </w:tabs>
              <w:ind w:right="-158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Joi</w:t>
            </w:r>
          </w:p>
          <w:p w14:paraId="174602D6" w14:textId="14ECADE8" w:rsidR="00724723" w:rsidRPr="00881C10" w:rsidRDefault="00724723" w:rsidP="00724723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BN 202 / </w:t>
            </w:r>
            <w:r w:rsidRPr="00724723">
              <w:rPr>
                <w:rFonts w:ascii="Arial Narrow" w:hAnsi="Arial Narrow" w:cs="Arial"/>
                <w:sz w:val="22"/>
              </w:rPr>
              <w:t>17</w:t>
            </w:r>
            <w:r w:rsidRPr="00724723">
              <w:rPr>
                <w:rFonts w:ascii="Arial Narrow" w:hAnsi="Arial Narrow" w:cs="Arial"/>
                <w:sz w:val="22"/>
                <w:vertAlign w:val="superscript"/>
              </w:rPr>
              <w:t>00</w:t>
            </w:r>
            <w:r w:rsidRPr="00724723">
              <w:rPr>
                <w:rFonts w:ascii="Arial Narrow" w:hAnsi="Arial Narrow" w:cs="Arial"/>
                <w:sz w:val="22"/>
              </w:rPr>
              <w:t>-18</w:t>
            </w:r>
            <w:r w:rsidRPr="00724723">
              <w:rPr>
                <w:rFonts w:ascii="Arial Narrow" w:hAnsi="Arial Narrow" w:cs="Arial"/>
                <w:sz w:val="22"/>
                <w:vertAlign w:val="superscript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E792D9" w14:textId="591E4D07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5F97723" w14:textId="6C3FCAA3" w:rsidR="00724723" w:rsidRPr="0072472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 w:rsidRPr="00C94502">
              <w:rPr>
                <w:rFonts w:ascii="Arial Narrow" w:hAnsi="Arial Narrow" w:cs="Arial"/>
                <w:b/>
              </w:rPr>
              <w:t>CO</w:t>
            </w:r>
            <w:r w:rsidRPr="00C94502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E5C2733" w14:textId="4E565194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588CD1" w14:textId="6A138EE4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7521B">
              <w:rPr>
                <w:rFonts w:ascii="Arial Narrow" w:hAnsi="Arial Narrow" w:cs="Arial"/>
                <w:b/>
              </w:rPr>
              <w:t>CO</w:t>
            </w:r>
            <w:r w:rsidRPr="0077521B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1F1E17" w14:textId="53CDB7BD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D25555" w14:textId="553349F9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C7CD0">
              <w:rPr>
                <w:rFonts w:ascii="Arial Narrow" w:hAnsi="Arial Narrow" w:cs="Arial"/>
                <w:b/>
              </w:rPr>
              <w:t>CO</w:t>
            </w:r>
            <w:r w:rsidRPr="007C7CD0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209D2F" w14:textId="4DBACE76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C7,8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ADEEE" w14:textId="4EF44983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3A4161">
              <w:rPr>
                <w:rFonts w:ascii="Arial Narrow" w:hAnsi="Arial Narrow" w:cs="Arial"/>
                <w:b/>
              </w:rPr>
              <w:t>CO</w:t>
            </w:r>
            <w:r w:rsidRPr="003A4161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7158C" w14:textId="22000E1E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C9,10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526178" w14:textId="62CDCD37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377AA">
              <w:rPr>
                <w:rFonts w:ascii="Arial Narrow" w:hAnsi="Arial Narrow" w:cs="Arial"/>
                <w:b/>
              </w:rPr>
              <w:t>CO</w:t>
            </w:r>
            <w:r w:rsidRPr="002377AA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72089E" w14:textId="2D9D0BBC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C11,12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C16EF0" w14:textId="03F3E4C4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25D62">
              <w:rPr>
                <w:rFonts w:ascii="Arial Narrow" w:hAnsi="Arial Narrow" w:cs="Arial"/>
                <w:b/>
              </w:rPr>
              <w:t>CO</w:t>
            </w:r>
            <w:r w:rsidRPr="00425D62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C9C95A" w14:textId="066C5FD7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26396D">
              <w:rPr>
                <w:rFonts w:ascii="Arial Narrow" w:hAnsi="Arial Narrow" w:cs="Arial"/>
                <w:b/>
                <w:i/>
                <w:iCs/>
                <w:color w:val="31849B" w:themeColor="accent5" w:themeShade="BF"/>
              </w:rPr>
              <w:t>CO</w:t>
            </w:r>
            <w:r w:rsidRPr="0026396D">
              <w:rPr>
                <w:rFonts w:ascii="Arial Narrow" w:hAnsi="Arial Narrow" w:cs="Arial"/>
                <w:i/>
                <w:iCs/>
                <w:color w:val="31849B" w:themeColor="accent5" w:themeShade="BF"/>
              </w:rPr>
              <w:t xml:space="preserve"> C13,14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5F3E4534" w14:textId="38B60DF8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A77127">
              <w:rPr>
                <w:rFonts w:ascii="Arial Narrow" w:hAnsi="Arial Narrow" w:cs="Arial"/>
                <w:b/>
              </w:rPr>
              <w:t>CO</w:t>
            </w:r>
            <w:r w:rsidRPr="00A77127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93CAF" w14:textId="5920B4D9" w:rsidR="00724723" w:rsidRPr="00724723" w:rsidRDefault="00724723" w:rsidP="00724723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724723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EC146F" w:rsidRPr="00913D92" w14:paraId="11E92075" w14:textId="0D9A08C7" w:rsidTr="00EC146F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24E883" w14:textId="089B4472" w:rsidR="00724723" w:rsidRPr="00881C10" w:rsidRDefault="00724723" w:rsidP="00724723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BN 202 / </w:t>
            </w:r>
            <w:r w:rsidRPr="00724723">
              <w:rPr>
                <w:rFonts w:ascii="Arial Narrow" w:hAnsi="Arial Narrow" w:cs="Arial"/>
                <w:sz w:val="22"/>
              </w:rPr>
              <w:t>18</w:t>
            </w:r>
            <w:r w:rsidRPr="00724723">
              <w:rPr>
                <w:rFonts w:ascii="Arial Narrow" w:hAnsi="Arial Narrow" w:cs="Arial"/>
                <w:sz w:val="22"/>
                <w:vertAlign w:val="superscript"/>
              </w:rPr>
              <w:t>40</w:t>
            </w:r>
            <w:r w:rsidRPr="00724723">
              <w:rPr>
                <w:rFonts w:ascii="Arial Narrow" w:hAnsi="Arial Narrow" w:cs="Arial"/>
                <w:sz w:val="22"/>
              </w:rPr>
              <w:t>-19</w:t>
            </w:r>
            <w:r w:rsidRPr="00724723">
              <w:rPr>
                <w:rFonts w:ascii="Arial Narrow" w:hAnsi="Arial Narrow" w:cs="Arial"/>
                <w:sz w:val="22"/>
                <w:vertAlign w:val="superscript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F8B066" w14:textId="67B2C377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117FE0">
              <w:rPr>
                <w:rFonts w:ascii="Arial Narrow" w:hAnsi="Arial Narrow" w:cs="Arial"/>
                <w:b/>
              </w:rPr>
              <w:t>CO</w:t>
            </w:r>
            <w:r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94057B" w14:textId="46B0B12A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C94502">
              <w:rPr>
                <w:rFonts w:ascii="Arial Narrow" w:hAnsi="Arial Narrow" w:cs="Arial"/>
                <w:b/>
              </w:rPr>
              <w:t>CO</w:t>
            </w:r>
            <w:r w:rsidRPr="00C94502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DA32402" w14:textId="4CA92925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6A9693E" w14:textId="59D43B8E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376DED" w14:textId="4699F4BD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581076B" w14:textId="3B64DBDE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068A68" w14:textId="50E87DEF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F89F41" w14:textId="242803D1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027AE5" w14:textId="325BEBD6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A318DD0" w14:textId="6123863F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A1A509C" w14:textId="3E14DAF2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9347AA" w14:textId="0CEE8FD4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311A2E" w14:textId="0AA561B6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14:paraId="5DC60CE2" w14:textId="3926CD23" w:rsidR="00724723" w:rsidRPr="007D29A3" w:rsidRDefault="00724723" w:rsidP="00724723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447D89">
              <w:rPr>
                <w:rFonts w:ascii="Arial Narrow" w:hAnsi="Arial Narrow" w:cs="Arial"/>
                <w:b/>
              </w:rPr>
              <w:t>CO</w:t>
            </w:r>
            <w:r w:rsidRPr="00447D89">
              <w:rPr>
                <w:rFonts w:ascii="Arial Narrow" w:hAnsi="Arial Narrow" w:cs="Arial"/>
              </w:rPr>
              <w:t xml:space="preserve"> 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F6FDD" w14:textId="194CA14D" w:rsidR="00724723" w:rsidRPr="00AB186B" w:rsidRDefault="00724723" w:rsidP="00724723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FF0000"/>
              </w:rPr>
            </w:pPr>
            <w:r w:rsidRPr="00724723"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</w:tr>
      <w:tr w:rsidR="00D31A66" w:rsidRPr="00913D92" w14:paraId="2CA21AC5" w14:textId="04340E21" w:rsidTr="00DF1C12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63F4" w14:textId="742987C5" w:rsidR="00D31A66" w:rsidRPr="00881C10" w:rsidRDefault="00D31A66" w:rsidP="00D31A66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Vineri</w:t>
            </w:r>
          </w:p>
          <w:p w14:paraId="04605259" w14:textId="09751451" w:rsidR="00D31A66" w:rsidRPr="00881C10" w:rsidRDefault="00D31A66" w:rsidP="00D31A66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 w:rsidRPr="00881C10">
              <w:rPr>
                <w:rFonts w:ascii="Arial Narrow" w:hAnsi="Arial Narrow" w:cs="Arial"/>
                <w:b/>
              </w:rPr>
              <w:t xml:space="preserve">BN 202 / </w:t>
            </w:r>
            <w:r w:rsidRPr="004E665C">
              <w:rPr>
                <w:rFonts w:ascii="Arial Narrow" w:hAnsi="Arial Narrow" w:cs="Arial"/>
                <w:sz w:val="22"/>
              </w:rPr>
              <w:t>1</w:t>
            </w:r>
            <w:r>
              <w:rPr>
                <w:rFonts w:ascii="Arial Narrow" w:hAnsi="Arial Narrow" w:cs="Arial"/>
                <w:sz w:val="22"/>
              </w:rPr>
              <w:t>6</w:t>
            </w:r>
            <w:r>
              <w:rPr>
                <w:rFonts w:ascii="Arial Narrow" w:hAnsi="Arial Narrow" w:cs="Arial"/>
                <w:sz w:val="22"/>
                <w:vertAlign w:val="superscript"/>
              </w:rPr>
              <w:t>1</w:t>
            </w:r>
            <w:r w:rsidRPr="004E665C">
              <w:rPr>
                <w:rFonts w:ascii="Arial Narrow" w:hAnsi="Arial Narrow" w:cs="Arial"/>
                <w:sz w:val="22"/>
                <w:vertAlign w:val="superscript"/>
              </w:rPr>
              <w:t>0</w:t>
            </w:r>
            <w:r w:rsidRPr="004E665C">
              <w:rPr>
                <w:rFonts w:ascii="Arial Narrow" w:hAnsi="Arial Narrow" w:cs="Arial"/>
                <w:sz w:val="22"/>
              </w:rPr>
              <w:t>-1</w:t>
            </w:r>
            <w:r>
              <w:rPr>
                <w:rFonts w:ascii="Arial Narrow" w:hAnsi="Arial Narrow" w:cs="Arial"/>
                <w:sz w:val="22"/>
              </w:rPr>
              <w:t>7</w:t>
            </w:r>
            <w:r>
              <w:rPr>
                <w:rFonts w:ascii="Arial Narrow" w:hAnsi="Arial Narrow" w:cs="Arial"/>
                <w:sz w:val="22"/>
                <w:vertAlign w:val="superscript"/>
              </w:rPr>
              <w:t>5</w:t>
            </w:r>
            <w:r w:rsidRPr="004E665C">
              <w:rPr>
                <w:rFonts w:ascii="Arial Narrow" w:hAnsi="Arial Narrow" w:cs="Arial"/>
                <w:sz w:val="22"/>
                <w:vertAlign w:val="superscript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D77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BAE578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F21F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435507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26A9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76442E42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666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58C3CA99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3DB9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D8CE2DC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E70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B9751A9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90D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10D671A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3DA7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5593F56D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348F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25C234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04CD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EE1E8F1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466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144E4D9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081D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27A00B9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6B7D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592A720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450CD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F7CAA67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C14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BDDC" w14:textId="7C953339" w:rsidR="00D31A66" w:rsidRPr="00DF1C12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DF1C12">
              <w:rPr>
                <w:rFonts w:ascii="Arial Narrow" w:hAnsi="Arial Narrow" w:cs="Arial"/>
                <w:b/>
                <w:color w:val="002060"/>
              </w:rPr>
              <w:t>2</w:t>
            </w:r>
          </w:p>
        </w:tc>
      </w:tr>
      <w:tr w:rsidR="00D31A66" w:rsidRPr="00913D92" w14:paraId="27C3CDD7" w14:textId="3C9691C4" w:rsidTr="00DF1C12">
        <w:trPr>
          <w:trHeight w:val="275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B9E0" w14:textId="3D09AFC3" w:rsidR="00D31A66" w:rsidRPr="00881C10" w:rsidRDefault="00D31A66" w:rsidP="00D31A66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Vineri</w:t>
            </w:r>
          </w:p>
          <w:p w14:paraId="5E8CBD0F" w14:textId="6B8EE151" w:rsidR="00D31A66" w:rsidRPr="00881C10" w:rsidRDefault="00D31A66" w:rsidP="00D31A66">
            <w:pPr>
              <w:tabs>
                <w:tab w:val="left" w:pos="3119"/>
              </w:tabs>
              <w:ind w:right="-62"/>
              <w:rPr>
                <w:rFonts w:ascii="Arial Narrow" w:hAnsi="Arial Narrow" w:cs="Arial"/>
                <w:b/>
              </w:rPr>
            </w:pPr>
            <w:r w:rsidRPr="00881C10">
              <w:rPr>
                <w:rFonts w:ascii="Arial Narrow" w:hAnsi="Arial Narrow" w:cs="Arial"/>
                <w:b/>
              </w:rPr>
              <w:t xml:space="preserve">BN 202 / </w:t>
            </w:r>
            <w:r w:rsidRPr="004E665C">
              <w:rPr>
                <w:rFonts w:ascii="Arial Narrow" w:hAnsi="Arial Narrow" w:cs="Arial"/>
                <w:sz w:val="22"/>
              </w:rPr>
              <w:t>1</w:t>
            </w:r>
            <w:r>
              <w:rPr>
                <w:rFonts w:ascii="Arial Narrow" w:hAnsi="Arial Narrow" w:cs="Arial"/>
                <w:sz w:val="22"/>
              </w:rPr>
              <w:t>7</w:t>
            </w:r>
            <w:r>
              <w:rPr>
                <w:rFonts w:ascii="Arial Narrow" w:hAnsi="Arial Narrow" w:cs="Arial"/>
                <w:sz w:val="22"/>
                <w:vertAlign w:val="superscript"/>
              </w:rPr>
              <w:t>5</w:t>
            </w:r>
            <w:r w:rsidRPr="004E665C">
              <w:rPr>
                <w:rFonts w:ascii="Arial Narrow" w:hAnsi="Arial Narrow" w:cs="Arial"/>
                <w:sz w:val="22"/>
                <w:vertAlign w:val="superscript"/>
              </w:rPr>
              <w:t>0</w:t>
            </w:r>
            <w:r w:rsidRPr="004E665C">
              <w:rPr>
                <w:rFonts w:ascii="Arial Narrow" w:hAnsi="Arial Narrow" w:cs="Arial"/>
                <w:sz w:val="22"/>
              </w:rPr>
              <w:t>-</w:t>
            </w:r>
            <w:r>
              <w:rPr>
                <w:rFonts w:ascii="Arial Narrow" w:hAnsi="Arial Narrow" w:cs="Arial"/>
                <w:sz w:val="22"/>
              </w:rPr>
              <w:t>18</w:t>
            </w:r>
            <w:r>
              <w:rPr>
                <w:rFonts w:ascii="Arial Narrow" w:hAnsi="Arial Narrow" w:cs="Arial"/>
                <w:sz w:val="22"/>
                <w:vertAlign w:val="superscript"/>
              </w:rPr>
              <w:t>4</w:t>
            </w:r>
            <w:r w:rsidRPr="004E665C">
              <w:rPr>
                <w:rFonts w:ascii="Arial Narrow" w:hAnsi="Arial Narrow" w:cs="Arial"/>
                <w:sz w:val="22"/>
                <w:vertAlign w:val="superscript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DDDC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587532F6" w14:textId="6366C08F" w:rsidR="00D31A66" w:rsidRPr="007D1B76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F53F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27DD21AA" w14:textId="7F54692B" w:rsidR="00D31A66" w:rsidRPr="007D1B76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3ED4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54835915" w14:textId="32A2F614" w:rsidR="00D31A66" w:rsidRPr="00DF1C12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Cs/>
              </w:rPr>
            </w:pPr>
            <w:r w:rsidRPr="00DF1C12">
              <w:rPr>
                <w:rFonts w:ascii="Arial Narrow" w:hAnsi="Arial Narrow" w:cs="Arial"/>
                <w:bCs/>
              </w:rPr>
              <w:t>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D11E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B7E872F" w14:textId="30C73276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4463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64611C3" w14:textId="64E7A07F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332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BA3AACE" w14:textId="25051ADB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8FB6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F8FD341" w14:textId="4FE3FA8E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04C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BA82821" w14:textId="780FFFDC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8040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4D18205A" w14:textId="18D798CE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76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319DF689" w14:textId="220DD04F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5A4A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1407B772" w14:textId="06FD2664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26C6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07154372" w14:textId="38B68CF1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AAB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55C91446" w14:textId="4E49BF62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30722" w14:textId="7777777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 w:rsidRPr="007D29A3">
              <w:rPr>
                <w:rFonts w:ascii="Arial Narrow" w:hAnsi="Arial Narrow" w:cs="Arial"/>
                <w:b/>
              </w:rPr>
              <w:t>MSE</w:t>
            </w:r>
          </w:p>
          <w:p w14:paraId="1E1BB38C" w14:textId="7E3FF787" w:rsidR="00D31A66" w:rsidRPr="007D29A3" w:rsidRDefault="00D31A66" w:rsidP="00D31A66">
            <w:pPr>
              <w:tabs>
                <w:tab w:val="left" w:pos="3119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S</w:t>
            </w:r>
            <w:r w:rsidRPr="007D1B7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2D4CE" w14:textId="0598D692" w:rsidR="00D31A66" w:rsidRPr="00DF1C12" w:rsidRDefault="00D31A66" w:rsidP="00D31A66">
            <w:pPr>
              <w:tabs>
                <w:tab w:val="left" w:pos="3119"/>
              </w:tabs>
              <w:rPr>
                <w:rFonts w:ascii="Arial Narrow" w:hAnsi="Arial Narrow" w:cs="Arial"/>
                <w:b/>
                <w:color w:val="002060"/>
              </w:rPr>
            </w:pPr>
            <w:r w:rsidRPr="00DF1C12">
              <w:rPr>
                <w:rFonts w:ascii="Arial Narrow" w:hAnsi="Arial Narrow" w:cs="Arial"/>
                <w:b/>
                <w:color w:val="002060"/>
              </w:rPr>
              <w:t>1</w:t>
            </w:r>
          </w:p>
        </w:tc>
      </w:tr>
    </w:tbl>
    <w:p w14:paraId="19306C8A" w14:textId="4EA63228" w:rsidR="00A45B58" w:rsidRPr="002A5135" w:rsidRDefault="007600A8">
      <w:pPr>
        <w:tabs>
          <w:tab w:val="left" w:pos="3119"/>
        </w:tabs>
        <w:rPr>
          <w:rFonts w:ascii="Arial" w:hAnsi="Arial" w:cs="Arial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2B2F3" wp14:editId="3D718671">
                <wp:simplePos x="0" y="0"/>
                <wp:positionH relativeFrom="column">
                  <wp:posOffset>19685</wp:posOffset>
                </wp:positionH>
                <wp:positionV relativeFrom="paragraph">
                  <wp:posOffset>258472</wp:posOffset>
                </wp:positionV>
                <wp:extent cx="902970" cy="948690"/>
                <wp:effectExtent l="57150" t="38100" r="68580" b="990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94869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F4A71" w14:textId="77777777" w:rsidR="00721F7A" w:rsidRPr="00F534A9" w:rsidRDefault="00721F7A" w:rsidP="005152D4">
                            <w:pP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534A9">
                              <w:rPr>
                                <w:rFonts w:ascii="Arial" w:hAnsi="Arial" w:cs="Arial"/>
                                <w:szCs w:val="24"/>
                              </w:rPr>
                              <w:t>C: curs</w:t>
                            </w:r>
                          </w:p>
                          <w:p w14:paraId="1CA797EF" w14:textId="68BDA89C" w:rsidR="00721F7A" w:rsidRPr="00F534A9" w:rsidRDefault="00721F7A" w:rsidP="005152D4">
                            <w:pP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534A9">
                              <w:rPr>
                                <w:rFonts w:ascii="Arial" w:hAnsi="Arial" w:cs="Arial"/>
                                <w:szCs w:val="24"/>
                              </w:rPr>
                              <w:t>S: seminar</w:t>
                            </w:r>
                          </w:p>
                          <w:p w14:paraId="647C7F38" w14:textId="6E2E628C" w:rsidR="00721F7A" w:rsidRPr="00F534A9" w:rsidRDefault="00BC1625" w:rsidP="005152D4">
                            <w:pP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534A9">
                              <w:rPr>
                                <w:rFonts w:ascii="Arial" w:hAnsi="Arial" w:cs="Arial"/>
                                <w:szCs w:val="24"/>
                              </w:rPr>
                              <w:t>Pr</w:t>
                            </w:r>
                            <w:r w:rsidR="00721F7A" w:rsidRPr="00F534A9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Pr="00F534A9">
                              <w:rPr>
                                <w:rFonts w:ascii="Arial" w:hAnsi="Arial" w:cs="Arial"/>
                                <w:szCs w:val="24"/>
                              </w:rPr>
                              <w:t>proiect</w:t>
                            </w:r>
                          </w:p>
                          <w:p w14:paraId="048781BC" w14:textId="6F4D8861" w:rsidR="00F534A9" w:rsidRPr="00E763D8" w:rsidRDefault="00F534A9" w:rsidP="005152D4">
                            <w:pPr>
                              <w:shd w:val="clear" w:color="auto" w:fill="D6E3BC" w:themeFill="accent3" w:themeFillTint="66"/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lang w:val="it-IT"/>
                              </w:rPr>
                            </w:pPr>
                            <w:r w:rsidRPr="00F534A9">
                              <w:rPr>
                                <w:rFonts w:ascii="Arial" w:hAnsi="Arial" w:cs="Arial"/>
                                <w:szCs w:val="24"/>
                              </w:rPr>
                              <w:t>Gr: grupe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2B2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55pt;margin-top:20.35pt;width:71.1pt;height:7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" filled="f" strokecolor="#94b64e [3046]">
                <v:shadow on="t" color="black" opacity="24903f" origin=",.5" offset="0,.55556mm"/>
                <v:textbox>
                  <w:txbxContent>
                    <w:p w14:paraId="230F4A71" w14:textId="77777777" w:rsidR="00721F7A" w:rsidRPr="00F534A9" w:rsidRDefault="00721F7A" w:rsidP="005152D4">
                      <w:pPr>
                        <w:shd w:val="clear" w:color="auto" w:fill="D6E3BC" w:themeFill="accent3" w:themeFillTint="66"/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F534A9">
                        <w:rPr>
                          <w:rFonts w:ascii="Arial" w:hAnsi="Arial" w:cs="Arial"/>
                          <w:szCs w:val="24"/>
                        </w:rPr>
                        <w:t>C: curs</w:t>
                      </w:r>
                    </w:p>
                    <w:p w14:paraId="1CA797EF" w14:textId="68BDA89C" w:rsidR="00721F7A" w:rsidRPr="00F534A9" w:rsidRDefault="00721F7A" w:rsidP="005152D4">
                      <w:pPr>
                        <w:shd w:val="clear" w:color="auto" w:fill="D6E3BC" w:themeFill="accent3" w:themeFillTint="66"/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F534A9">
                        <w:rPr>
                          <w:rFonts w:ascii="Arial" w:hAnsi="Arial" w:cs="Arial"/>
                          <w:szCs w:val="24"/>
                        </w:rPr>
                        <w:t>S: seminar</w:t>
                      </w:r>
                    </w:p>
                    <w:p w14:paraId="647C7F38" w14:textId="6E2E628C" w:rsidR="00721F7A" w:rsidRPr="00F534A9" w:rsidRDefault="00BC1625" w:rsidP="005152D4">
                      <w:pPr>
                        <w:shd w:val="clear" w:color="auto" w:fill="D6E3BC" w:themeFill="accent3" w:themeFillTint="66"/>
                        <w:spacing w:line="360" w:lineRule="auto"/>
                        <w:rPr>
                          <w:rFonts w:ascii="Arial" w:hAnsi="Arial" w:cs="Arial"/>
                          <w:szCs w:val="24"/>
                        </w:rPr>
                      </w:pPr>
                      <w:r w:rsidRPr="00F534A9">
                        <w:rPr>
                          <w:rFonts w:ascii="Arial" w:hAnsi="Arial" w:cs="Arial"/>
                          <w:szCs w:val="24"/>
                        </w:rPr>
                        <w:t>Pr</w:t>
                      </w:r>
                      <w:r w:rsidR="00721F7A" w:rsidRPr="00F534A9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Pr="00F534A9">
                        <w:rPr>
                          <w:rFonts w:ascii="Arial" w:hAnsi="Arial" w:cs="Arial"/>
                          <w:szCs w:val="24"/>
                        </w:rPr>
                        <w:t>proiect</w:t>
                      </w:r>
                    </w:p>
                    <w:p w14:paraId="048781BC" w14:textId="6F4D8861" w:rsidR="00F534A9" w:rsidRPr="00E763D8" w:rsidRDefault="00F534A9" w:rsidP="005152D4">
                      <w:pPr>
                        <w:shd w:val="clear" w:color="auto" w:fill="D6E3BC" w:themeFill="accent3" w:themeFillTint="66"/>
                        <w:spacing w:line="360" w:lineRule="auto"/>
                        <w:rPr>
                          <w:rFonts w:ascii="Arial" w:hAnsi="Arial" w:cs="Arial"/>
                          <w:sz w:val="16"/>
                          <w:lang w:val="it-IT"/>
                        </w:rPr>
                      </w:pPr>
                      <w:r w:rsidRPr="00F534A9">
                        <w:rPr>
                          <w:rFonts w:ascii="Arial" w:hAnsi="Arial" w:cs="Arial"/>
                          <w:szCs w:val="24"/>
                        </w:rPr>
                        <w:t>Gr: grupe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38B6E" wp14:editId="6CFEBC5E">
                <wp:simplePos x="0" y="0"/>
                <wp:positionH relativeFrom="column">
                  <wp:posOffset>2755376</wp:posOffset>
                </wp:positionH>
                <wp:positionV relativeFrom="paragraph">
                  <wp:posOffset>306815</wp:posOffset>
                </wp:positionV>
                <wp:extent cx="7003473" cy="949037"/>
                <wp:effectExtent l="0" t="0" r="26035" b="228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3473" cy="949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3B67C" w14:textId="3480FBFC" w:rsidR="004A77A8" w:rsidRPr="00622AE0" w:rsidRDefault="004A77A8" w:rsidP="005152D4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szCs w:val="22"/>
                                <w:lang w:val="en-GB"/>
                              </w:rPr>
                            </w:pPr>
                            <w:r w:rsidRPr="00AB6AE6">
                              <w:rPr>
                                <w:b/>
                                <w:szCs w:val="22"/>
                              </w:rPr>
                              <w:t>MRU</w:t>
                            </w:r>
                            <w:r w:rsidRPr="00AB6AE6">
                              <w:rPr>
                                <w:b/>
                                <w:szCs w:val="22"/>
                                <w:lang w:val="pt-BR"/>
                              </w:rPr>
                              <w:tab/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= Managementul </w:t>
                            </w:r>
                            <w:r w:rsidR="008D6129" w:rsidRPr="00AB6AE6">
                              <w:rPr>
                                <w:szCs w:val="22"/>
                                <w:lang w:val="pt-BR"/>
                              </w:rPr>
                              <w:t>R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esurselor </w:t>
                            </w:r>
                            <w:r w:rsidR="008D6129" w:rsidRPr="00AB6AE6">
                              <w:rPr>
                                <w:szCs w:val="22"/>
                                <w:lang w:val="pt-BR"/>
                              </w:rPr>
                              <w:t>U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mane (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</w:t>
                            </w:r>
                            <w:r w:rsidR="00ED2F90"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C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+</w:t>
                            </w:r>
                            <w:r w:rsidR="00ED2F90" w:rsidRPr="00C252FC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2 S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)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C177B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C177B8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784E7C" w:rsidRPr="00784E7C">
                              <w:rPr>
                                <w:szCs w:val="22"/>
                                <w:lang w:val="pt-BR"/>
                              </w:rPr>
                              <w:t xml:space="preserve">Conf.dr. </w:t>
                            </w:r>
                            <w:r w:rsidR="009B2A6C" w:rsidRPr="00784E7C">
                              <w:rPr>
                                <w:szCs w:val="22"/>
                                <w:lang w:val="pt-BR"/>
                              </w:rPr>
                              <w:t>BALANESCU</w:t>
                            </w:r>
                            <w:r w:rsidR="00784E7C" w:rsidRPr="00784E7C">
                              <w:rPr>
                                <w:szCs w:val="22"/>
                                <w:lang w:val="pt-BR"/>
                              </w:rPr>
                              <w:t xml:space="preserve"> Ramona - Cristina</w:t>
                            </w:r>
                          </w:p>
                          <w:p w14:paraId="38EFA891" w14:textId="25FE9513" w:rsidR="00CE38B4" w:rsidRPr="00AB6AE6" w:rsidRDefault="00CE38B4" w:rsidP="00E763D8">
                            <w:pPr>
                              <w:spacing w:line="276" w:lineRule="auto"/>
                              <w:rPr>
                                <w:szCs w:val="22"/>
                              </w:rPr>
                            </w:pPr>
                            <w:r w:rsidRPr="00AB6AE6">
                              <w:rPr>
                                <w:b/>
                                <w:szCs w:val="22"/>
                              </w:rPr>
                              <w:t>C</w:t>
                            </w:r>
                            <w:r w:rsidR="00500DD7">
                              <w:rPr>
                                <w:b/>
                                <w:szCs w:val="22"/>
                              </w:rPr>
                              <w:t>&amp;</w:t>
                            </w:r>
                            <w:r w:rsidRPr="00AB6AE6">
                              <w:rPr>
                                <w:b/>
                                <w:szCs w:val="22"/>
                              </w:rPr>
                              <w:t>I</w:t>
                            </w:r>
                            <w:r w:rsidRPr="00AB6AE6">
                              <w:rPr>
                                <w:szCs w:val="22"/>
                              </w:rPr>
                              <w:tab/>
                              <w:t xml:space="preserve">= Creativitate şi </w:t>
                            </w:r>
                            <w:r w:rsidR="008D6129" w:rsidRPr="00AB6AE6">
                              <w:rPr>
                                <w:szCs w:val="22"/>
                              </w:rPr>
                              <w:t>I</w:t>
                            </w:r>
                            <w:r w:rsidRPr="00AB6AE6">
                              <w:rPr>
                                <w:szCs w:val="22"/>
                              </w:rPr>
                              <w:t xml:space="preserve">nventivitate </w:t>
                            </w:r>
                            <w:r w:rsidRPr="00E763D8">
                              <w:rPr>
                                <w:szCs w:val="22"/>
                              </w:rPr>
                              <w:t>(</w:t>
                            </w:r>
                            <w:r w:rsidR="00C177B8" w:rsidRPr="00E703F0">
                              <w:rPr>
                                <w:b/>
                                <w:bCs/>
                                <w:szCs w:val="22"/>
                              </w:rPr>
                              <w:t>1C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</w:rPr>
                              <w:t>+</w:t>
                            </w:r>
                            <w:r w:rsidR="00C177B8" w:rsidRPr="00C252FC">
                              <w:rPr>
                                <w:b/>
                                <w:bCs/>
                                <w:color w:val="C00000"/>
                                <w:szCs w:val="22"/>
                              </w:rPr>
                              <w:t>2S</w:t>
                            </w:r>
                            <w:r w:rsidRPr="00E763D8">
                              <w:rPr>
                                <w:szCs w:val="22"/>
                              </w:rPr>
                              <w:t>)</w:t>
                            </w:r>
                            <w:r w:rsidRPr="00AB6AE6">
                              <w:rPr>
                                <w:szCs w:val="22"/>
                              </w:rPr>
                              <w:tab/>
                            </w:r>
                            <w:r w:rsidRPr="00AB6AE6">
                              <w:rPr>
                                <w:szCs w:val="22"/>
                              </w:rPr>
                              <w:tab/>
                            </w:r>
                            <w:r w:rsidRPr="00AB6AE6">
                              <w:rPr>
                                <w:szCs w:val="22"/>
                              </w:rPr>
                              <w:tab/>
                            </w:r>
                            <w:r w:rsidR="00C177B8">
                              <w:rPr>
                                <w:szCs w:val="22"/>
                              </w:rPr>
                              <w:tab/>
                            </w:r>
                            <w:r w:rsidR="00C177B8">
                              <w:rPr>
                                <w:szCs w:val="22"/>
                              </w:rPr>
                              <w:tab/>
                            </w:r>
                            <w:r w:rsidRPr="00AB6AE6">
                              <w:rPr>
                                <w:szCs w:val="22"/>
                              </w:rPr>
                              <w:t>Conf</w:t>
                            </w:r>
                            <w:r w:rsidR="00761BF8" w:rsidRPr="00AB6AE6">
                              <w:rPr>
                                <w:szCs w:val="22"/>
                              </w:rPr>
                              <w:t>.</w:t>
                            </w:r>
                            <w:r w:rsidRPr="00AB6AE6">
                              <w:rPr>
                                <w:szCs w:val="22"/>
                              </w:rPr>
                              <w:t>dr.</w:t>
                            </w:r>
                            <w:r w:rsidR="00761BF8" w:rsidRPr="00AB6AE6">
                              <w:rPr>
                                <w:szCs w:val="22"/>
                              </w:rPr>
                              <w:t xml:space="preserve"> </w:t>
                            </w:r>
                            <w:r w:rsidR="009B2A6C">
                              <w:rPr>
                                <w:szCs w:val="22"/>
                              </w:rPr>
                              <w:t>BALGIU</w:t>
                            </w:r>
                            <w:r w:rsidR="004145EE">
                              <w:rPr>
                                <w:szCs w:val="22"/>
                              </w:rPr>
                              <w:t xml:space="preserve"> </w:t>
                            </w:r>
                            <w:r w:rsidR="00622AE0">
                              <w:rPr>
                                <w:szCs w:val="22"/>
                              </w:rPr>
                              <w:t>Beatri</w:t>
                            </w:r>
                            <w:r w:rsidR="00CD7080">
                              <w:rPr>
                                <w:szCs w:val="22"/>
                              </w:rPr>
                              <w:t>c</w:t>
                            </w:r>
                            <w:r w:rsidR="00622AE0">
                              <w:rPr>
                                <w:szCs w:val="22"/>
                              </w:rPr>
                              <w:t>e</w:t>
                            </w:r>
                          </w:p>
                          <w:p w14:paraId="5D2282F6" w14:textId="3AB7D8AA" w:rsidR="004A77A8" w:rsidRPr="00AB6AE6" w:rsidRDefault="004A77A8" w:rsidP="005152D4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AB6AE6">
                              <w:rPr>
                                <w:b/>
                                <w:szCs w:val="22"/>
                              </w:rPr>
                              <w:t>MPE</w:t>
                            </w:r>
                            <w:r w:rsidRPr="00AB6AE6">
                              <w:rPr>
                                <w:szCs w:val="22"/>
                              </w:rPr>
                              <w:tab/>
                              <w:t xml:space="preserve">= 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Managementul </w:t>
                            </w:r>
                            <w:r w:rsidR="008D6129" w:rsidRPr="00AB6AE6">
                              <w:rPr>
                                <w:szCs w:val="22"/>
                                <w:lang w:val="pt-BR"/>
                              </w:rPr>
                              <w:t>P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roiectelor în </w:t>
                            </w:r>
                            <w:r w:rsidR="008D6129" w:rsidRPr="00AB6AE6">
                              <w:rPr>
                                <w:szCs w:val="22"/>
                                <w:lang w:val="pt-BR"/>
                              </w:rPr>
                              <w:t>E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ducaţie</w:t>
                            </w:r>
                            <w:r w:rsidRPr="00AB6AE6">
                              <w:rPr>
                                <w:sz w:val="18"/>
                              </w:rPr>
                              <w:t xml:space="preserve"> 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(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</w:t>
                            </w:r>
                            <w:r w:rsidR="00C177B8"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C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+</w:t>
                            </w:r>
                            <w:r w:rsidRPr="00C252FC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2</w:t>
                            </w:r>
                            <w:r w:rsidR="00660EC0" w:rsidRPr="00C252FC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C177B8" w:rsidRPr="00C252FC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P</w:t>
                            </w:r>
                            <w:r w:rsidR="00660EC0" w:rsidRPr="00C252FC">
                              <w:rPr>
                                <w:b/>
                                <w:bCs/>
                                <w:color w:val="C00000"/>
                                <w:szCs w:val="22"/>
                                <w:lang w:val="pt-BR"/>
                              </w:rPr>
                              <w:t>r</w:t>
                            </w:r>
                            <w:r w:rsidR="00660EC0" w:rsidRPr="00C252FC">
                              <w:rPr>
                                <w:color w:val="C00000"/>
                                <w:szCs w:val="22"/>
                                <w:lang w:val="pt-BR"/>
                              </w:rPr>
                              <w:t>.</w:t>
                            </w:r>
                            <w:r w:rsidRPr="00C252FC">
                              <w:rPr>
                                <w:color w:val="C00000"/>
                                <w:szCs w:val="22"/>
                                <w:lang w:val="pt-BR"/>
                              </w:rPr>
                              <w:t>)</w:t>
                            </w:r>
                            <w:r w:rsidRPr="00AB6AE6">
                              <w:rPr>
                                <w:sz w:val="18"/>
                              </w:rPr>
                              <w:tab/>
                            </w:r>
                            <w:r w:rsidR="00AB6AE6">
                              <w:rPr>
                                <w:sz w:val="18"/>
                              </w:rPr>
                              <w:tab/>
                            </w:r>
                            <w:r w:rsidR="00C177B8">
                              <w:rPr>
                                <w:sz w:val="18"/>
                              </w:rPr>
                              <w:tab/>
                            </w:r>
                            <w:r w:rsidR="00C177B8">
                              <w:rPr>
                                <w:sz w:val="18"/>
                              </w:rPr>
                              <w:tab/>
                            </w:r>
                            <w:r w:rsidR="00453756">
                              <w:rPr>
                                <w:szCs w:val="22"/>
                                <w:lang w:val="pt-BR"/>
                              </w:rPr>
                              <w:t>Conf</w:t>
                            </w:r>
                            <w:r w:rsidR="00761BF8" w:rsidRPr="00AB6AE6">
                              <w:rPr>
                                <w:szCs w:val="22"/>
                                <w:lang w:val="pt-BR"/>
                              </w:rPr>
                              <w:t>.dr.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ing. </w:t>
                            </w:r>
                            <w:r w:rsidR="009B2A6C" w:rsidRPr="00AB6AE6">
                              <w:rPr>
                                <w:szCs w:val="22"/>
                                <w:lang w:val="pt-BR"/>
                              </w:rPr>
                              <w:t>ŢIGĂNOAIA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 Bogdan</w:t>
                            </w:r>
                          </w:p>
                          <w:p w14:paraId="100711BA" w14:textId="77CF3256" w:rsidR="00C76EA0" w:rsidRDefault="004A77A8" w:rsidP="00E763D8">
                            <w:pPr>
                              <w:spacing w:line="276" w:lineRule="auto"/>
                              <w:rPr>
                                <w:szCs w:val="22"/>
                                <w:lang w:val="pt-BR"/>
                              </w:rPr>
                            </w:pPr>
                            <w:r w:rsidRPr="00AB6AE6">
                              <w:rPr>
                                <w:b/>
                                <w:szCs w:val="22"/>
                              </w:rPr>
                              <w:t>MSE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ab/>
                              <w:t xml:space="preserve">= Managementul </w:t>
                            </w:r>
                            <w:r w:rsidR="008D6129" w:rsidRPr="00AB6AE6">
                              <w:rPr>
                                <w:szCs w:val="22"/>
                                <w:lang w:val="pt-BR"/>
                              </w:rPr>
                              <w:t>S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 xml:space="preserve">chimbării în </w:t>
                            </w:r>
                            <w:r w:rsidR="008D6129" w:rsidRPr="00AB6AE6">
                              <w:rPr>
                                <w:szCs w:val="22"/>
                                <w:lang w:val="pt-BR"/>
                              </w:rPr>
                              <w:t>E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ducaţie</w:t>
                            </w:r>
                            <w:r w:rsidRPr="00AB6AE6">
                              <w:rPr>
                                <w:sz w:val="18"/>
                              </w:rPr>
                              <w:t xml:space="preserve"> 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(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2</w:t>
                            </w:r>
                            <w:r w:rsidR="00C177B8"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C</w:t>
                            </w:r>
                            <w:r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+1</w:t>
                            </w:r>
                            <w:r w:rsidR="00C177B8" w:rsidRPr="00E703F0">
                              <w:rPr>
                                <w:b/>
                                <w:bCs/>
                                <w:szCs w:val="22"/>
                                <w:lang w:val="pt-BR"/>
                              </w:rPr>
                              <w:t>S</w:t>
                            </w:r>
                            <w:r w:rsidRPr="00AB6AE6">
                              <w:rPr>
                                <w:szCs w:val="22"/>
                                <w:lang w:val="pt-BR"/>
                              </w:rPr>
                              <w:t>)</w:t>
                            </w:r>
                            <w:r w:rsidR="006E525F">
                              <w:rPr>
                                <w:szCs w:val="22"/>
                                <w:lang w:val="pt-BR"/>
                              </w:rPr>
                              <w:tab/>
                            </w:r>
                            <w:r w:rsidR="00AB6AE6">
                              <w:rPr>
                                <w:sz w:val="18"/>
                              </w:rPr>
                              <w:tab/>
                            </w:r>
                            <w:r w:rsidR="00C177B8">
                              <w:rPr>
                                <w:sz w:val="18"/>
                              </w:rPr>
                              <w:tab/>
                            </w:r>
                            <w:r w:rsidR="00C177B8">
                              <w:rPr>
                                <w:sz w:val="18"/>
                              </w:rPr>
                              <w:tab/>
                            </w:r>
                            <w:r w:rsidR="006E525F">
                              <w:rPr>
                                <w:szCs w:val="22"/>
                                <w:lang w:val="pt-BR"/>
                              </w:rPr>
                              <w:t>Ș.l</w:t>
                            </w:r>
                            <w:r w:rsidR="00761BF8" w:rsidRPr="00AB6AE6">
                              <w:rPr>
                                <w:szCs w:val="22"/>
                                <w:lang w:val="pt-BR"/>
                              </w:rPr>
                              <w:t>.</w:t>
                            </w:r>
                            <w:r w:rsidR="00DE23C3" w:rsidRPr="00AB6AE6">
                              <w:rPr>
                                <w:szCs w:val="22"/>
                                <w:lang w:val="pt-BR"/>
                              </w:rPr>
                              <w:t>dr.</w:t>
                            </w:r>
                            <w:r w:rsidR="006E525F">
                              <w:rPr>
                                <w:szCs w:val="22"/>
                                <w:lang w:val="pt-BR"/>
                              </w:rPr>
                              <w:t>ing. MIHAI Petruța</w:t>
                            </w:r>
                          </w:p>
                          <w:p w14:paraId="230E973C" w14:textId="79B3ECDA" w:rsidR="00F00671" w:rsidRPr="00F00671" w:rsidRDefault="00F00671" w:rsidP="005152D4">
                            <w:pPr>
                              <w:shd w:val="clear" w:color="auto" w:fill="D6E3BC" w:themeFill="accent3" w:themeFillTint="66"/>
                              <w:spacing w:line="276" w:lineRule="auto"/>
                              <w:rPr>
                                <w:szCs w:val="22"/>
                              </w:rPr>
                            </w:pPr>
                            <w:r w:rsidRPr="00F00671">
                              <w:rPr>
                                <w:b/>
                                <w:szCs w:val="22"/>
                              </w:rPr>
                              <w:t>CO</w:t>
                            </w:r>
                            <w:r w:rsidRPr="00F00671">
                              <w:rPr>
                                <w:szCs w:val="22"/>
                              </w:rPr>
                              <w:tab/>
                              <w:t>= Consiliere şi Orientare (</w:t>
                            </w:r>
                            <w:r w:rsidRPr="00520CF4">
                              <w:rPr>
                                <w:b/>
                                <w:bCs/>
                                <w:szCs w:val="22"/>
                              </w:rPr>
                              <w:t>1C+</w:t>
                            </w:r>
                            <w:r w:rsidRPr="00251B5E">
                              <w:rPr>
                                <w:b/>
                                <w:bCs/>
                                <w:color w:val="C00000"/>
                                <w:szCs w:val="22"/>
                              </w:rPr>
                              <w:t>2S</w:t>
                            </w:r>
                            <w:r w:rsidRPr="00F00671">
                              <w:rPr>
                                <w:szCs w:val="22"/>
                              </w:rPr>
                              <w:t>)</w:t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  <w:t>Prof. dr</w:t>
                            </w:r>
                            <w:r w:rsidRPr="00F00671">
                              <w:rPr>
                                <w:szCs w:val="22"/>
                              </w:rPr>
                              <w:t xml:space="preserve"> </w:t>
                            </w:r>
                            <w:r w:rsidR="009B2A6C">
                              <w:rPr>
                                <w:szCs w:val="22"/>
                              </w:rPr>
                              <w:t xml:space="preserve">LIȚOIU </w:t>
                            </w:r>
                            <w:r w:rsidRPr="00F00671">
                              <w:rPr>
                                <w:szCs w:val="22"/>
                              </w:rPr>
                              <w:t>Nicoleta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38B6E" id="Text Box 9" o:spid="_x0000_s1028" type="#_x0000_t202" style="position:absolute;margin-left:216.95pt;margin-top:24.15pt;width:551.45pt;height:7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" strokecolor="white">
                <v:textbox>
                  <w:txbxContent>
                    <w:p w14:paraId="1C83B67C" w14:textId="3480FBFC" w:rsidR="004A77A8" w:rsidRPr="00622AE0" w:rsidRDefault="004A77A8" w:rsidP="005152D4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szCs w:val="22"/>
                          <w:lang w:val="en-GB"/>
                        </w:rPr>
                      </w:pPr>
                      <w:r w:rsidRPr="00AB6AE6">
                        <w:rPr>
                          <w:b/>
                          <w:szCs w:val="22"/>
                        </w:rPr>
                        <w:t>MRU</w:t>
                      </w:r>
                      <w:r w:rsidRPr="00AB6AE6">
                        <w:rPr>
                          <w:b/>
                          <w:szCs w:val="22"/>
                          <w:lang w:val="pt-BR"/>
                        </w:rPr>
                        <w:tab/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= Managementul </w:t>
                      </w:r>
                      <w:r w:rsidR="008D6129" w:rsidRPr="00AB6AE6">
                        <w:rPr>
                          <w:szCs w:val="22"/>
                          <w:lang w:val="pt-BR"/>
                        </w:rPr>
                        <w:t>R</w:t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esurselor </w:t>
                      </w:r>
                      <w:r w:rsidR="008D6129" w:rsidRPr="00AB6AE6">
                        <w:rPr>
                          <w:szCs w:val="22"/>
                          <w:lang w:val="pt-BR"/>
                        </w:rPr>
                        <w:t>U</w:t>
                      </w:r>
                      <w:r w:rsidRPr="00AB6AE6">
                        <w:rPr>
                          <w:szCs w:val="22"/>
                          <w:lang w:val="pt-BR"/>
                        </w:rPr>
                        <w:t>mane (</w:t>
                      </w:r>
                      <w:r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2</w:t>
                      </w:r>
                      <w:r w:rsidR="00ED2F90"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C</w:t>
                      </w:r>
                      <w:r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+</w:t>
                      </w:r>
                      <w:r w:rsidR="00ED2F90" w:rsidRPr="00C252FC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2 S</w:t>
                      </w:r>
                      <w:r w:rsidRPr="00AB6AE6">
                        <w:rPr>
                          <w:szCs w:val="22"/>
                          <w:lang w:val="pt-BR"/>
                        </w:rPr>
                        <w:t>)</w:t>
                      </w:r>
                      <w:r w:rsidRPr="00AB6AE6">
                        <w:rPr>
                          <w:szCs w:val="22"/>
                          <w:lang w:val="pt-BR"/>
                        </w:rPr>
                        <w:tab/>
                      </w:r>
                      <w:r w:rsidRPr="00AB6AE6">
                        <w:rPr>
                          <w:szCs w:val="22"/>
                          <w:lang w:val="pt-BR"/>
                        </w:rPr>
                        <w:tab/>
                      </w:r>
                      <w:r w:rsidR="00C177B8">
                        <w:rPr>
                          <w:szCs w:val="22"/>
                          <w:lang w:val="pt-BR"/>
                        </w:rPr>
                        <w:tab/>
                      </w:r>
                      <w:r w:rsidR="00C177B8">
                        <w:rPr>
                          <w:szCs w:val="22"/>
                          <w:lang w:val="pt-BR"/>
                        </w:rPr>
                        <w:tab/>
                      </w:r>
                      <w:r w:rsidR="00784E7C" w:rsidRPr="00784E7C">
                        <w:rPr>
                          <w:szCs w:val="22"/>
                          <w:lang w:val="pt-BR"/>
                        </w:rPr>
                        <w:t xml:space="preserve">Conf.dr. </w:t>
                      </w:r>
                      <w:r w:rsidR="009B2A6C" w:rsidRPr="00784E7C">
                        <w:rPr>
                          <w:szCs w:val="22"/>
                          <w:lang w:val="pt-BR"/>
                        </w:rPr>
                        <w:t>BALANESCU</w:t>
                      </w:r>
                      <w:r w:rsidR="00784E7C" w:rsidRPr="00784E7C">
                        <w:rPr>
                          <w:szCs w:val="22"/>
                          <w:lang w:val="pt-BR"/>
                        </w:rPr>
                        <w:t xml:space="preserve"> Ramona - Cristina</w:t>
                      </w:r>
                    </w:p>
                    <w:p w14:paraId="38EFA891" w14:textId="25FE9513" w:rsidR="00CE38B4" w:rsidRPr="00AB6AE6" w:rsidRDefault="00CE38B4" w:rsidP="00E763D8">
                      <w:pPr>
                        <w:spacing w:line="276" w:lineRule="auto"/>
                        <w:rPr>
                          <w:szCs w:val="22"/>
                        </w:rPr>
                      </w:pPr>
                      <w:r w:rsidRPr="00AB6AE6">
                        <w:rPr>
                          <w:b/>
                          <w:szCs w:val="22"/>
                        </w:rPr>
                        <w:t>C</w:t>
                      </w:r>
                      <w:r w:rsidR="00500DD7">
                        <w:rPr>
                          <w:b/>
                          <w:szCs w:val="22"/>
                        </w:rPr>
                        <w:t>&amp;</w:t>
                      </w:r>
                      <w:r w:rsidRPr="00AB6AE6">
                        <w:rPr>
                          <w:b/>
                          <w:szCs w:val="22"/>
                        </w:rPr>
                        <w:t>I</w:t>
                      </w:r>
                      <w:r w:rsidRPr="00AB6AE6">
                        <w:rPr>
                          <w:szCs w:val="22"/>
                        </w:rPr>
                        <w:tab/>
                        <w:t xml:space="preserve">= Creativitate </w:t>
                      </w:r>
                      <w:proofErr w:type="spellStart"/>
                      <w:r w:rsidRPr="00AB6AE6">
                        <w:rPr>
                          <w:szCs w:val="22"/>
                        </w:rPr>
                        <w:t>şi</w:t>
                      </w:r>
                      <w:proofErr w:type="spellEnd"/>
                      <w:r w:rsidRPr="00AB6AE6">
                        <w:rPr>
                          <w:szCs w:val="22"/>
                        </w:rPr>
                        <w:t xml:space="preserve"> </w:t>
                      </w:r>
                      <w:r w:rsidR="008D6129" w:rsidRPr="00AB6AE6">
                        <w:rPr>
                          <w:szCs w:val="22"/>
                        </w:rPr>
                        <w:t>I</w:t>
                      </w:r>
                      <w:r w:rsidRPr="00AB6AE6">
                        <w:rPr>
                          <w:szCs w:val="22"/>
                        </w:rPr>
                        <w:t xml:space="preserve">nventivitate </w:t>
                      </w:r>
                      <w:r w:rsidRPr="00E763D8">
                        <w:rPr>
                          <w:szCs w:val="22"/>
                        </w:rPr>
                        <w:t>(</w:t>
                      </w:r>
                      <w:r w:rsidR="00C177B8" w:rsidRPr="00E703F0">
                        <w:rPr>
                          <w:b/>
                          <w:bCs/>
                          <w:szCs w:val="22"/>
                        </w:rPr>
                        <w:t>1C</w:t>
                      </w:r>
                      <w:r w:rsidRPr="00E703F0">
                        <w:rPr>
                          <w:b/>
                          <w:bCs/>
                          <w:szCs w:val="22"/>
                        </w:rPr>
                        <w:t>+</w:t>
                      </w:r>
                      <w:r w:rsidR="00C177B8" w:rsidRPr="00C252FC">
                        <w:rPr>
                          <w:b/>
                          <w:bCs/>
                          <w:color w:val="C00000"/>
                          <w:szCs w:val="22"/>
                        </w:rPr>
                        <w:t>2S</w:t>
                      </w:r>
                      <w:r w:rsidRPr="00E763D8">
                        <w:rPr>
                          <w:szCs w:val="22"/>
                        </w:rPr>
                        <w:t>)</w:t>
                      </w:r>
                      <w:r w:rsidRPr="00AB6AE6">
                        <w:rPr>
                          <w:szCs w:val="22"/>
                        </w:rPr>
                        <w:tab/>
                      </w:r>
                      <w:r w:rsidRPr="00AB6AE6">
                        <w:rPr>
                          <w:szCs w:val="22"/>
                        </w:rPr>
                        <w:tab/>
                      </w:r>
                      <w:r w:rsidRPr="00AB6AE6">
                        <w:rPr>
                          <w:szCs w:val="22"/>
                        </w:rPr>
                        <w:tab/>
                      </w:r>
                      <w:r w:rsidR="00C177B8">
                        <w:rPr>
                          <w:szCs w:val="22"/>
                        </w:rPr>
                        <w:tab/>
                      </w:r>
                      <w:r w:rsidR="00C177B8">
                        <w:rPr>
                          <w:szCs w:val="22"/>
                        </w:rPr>
                        <w:tab/>
                      </w:r>
                      <w:r w:rsidRPr="00AB6AE6">
                        <w:rPr>
                          <w:szCs w:val="22"/>
                        </w:rPr>
                        <w:t>Conf</w:t>
                      </w:r>
                      <w:r w:rsidR="00761BF8" w:rsidRPr="00AB6AE6">
                        <w:rPr>
                          <w:szCs w:val="22"/>
                        </w:rPr>
                        <w:t>.</w:t>
                      </w:r>
                      <w:r w:rsidRPr="00AB6AE6">
                        <w:rPr>
                          <w:szCs w:val="22"/>
                        </w:rPr>
                        <w:t>dr.</w:t>
                      </w:r>
                      <w:r w:rsidR="00761BF8" w:rsidRPr="00AB6AE6">
                        <w:rPr>
                          <w:szCs w:val="22"/>
                        </w:rPr>
                        <w:t xml:space="preserve"> </w:t>
                      </w:r>
                      <w:r w:rsidR="009B2A6C">
                        <w:rPr>
                          <w:szCs w:val="22"/>
                        </w:rPr>
                        <w:t>BALGIU</w:t>
                      </w:r>
                      <w:r w:rsidR="004145EE">
                        <w:rPr>
                          <w:szCs w:val="22"/>
                        </w:rPr>
                        <w:t xml:space="preserve"> </w:t>
                      </w:r>
                      <w:r w:rsidR="00622AE0">
                        <w:rPr>
                          <w:szCs w:val="22"/>
                        </w:rPr>
                        <w:t>Beatri</w:t>
                      </w:r>
                      <w:r w:rsidR="00CD7080">
                        <w:rPr>
                          <w:szCs w:val="22"/>
                        </w:rPr>
                        <w:t>c</w:t>
                      </w:r>
                      <w:r w:rsidR="00622AE0">
                        <w:rPr>
                          <w:szCs w:val="22"/>
                        </w:rPr>
                        <w:t>e</w:t>
                      </w:r>
                    </w:p>
                    <w:p w14:paraId="5D2282F6" w14:textId="3AB7D8AA" w:rsidR="004A77A8" w:rsidRPr="00AB6AE6" w:rsidRDefault="004A77A8" w:rsidP="005152D4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szCs w:val="22"/>
                          <w:lang w:val="pt-BR"/>
                        </w:rPr>
                      </w:pPr>
                      <w:r w:rsidRPr="00AB6AE6">
                        <w:rPr>
                          <w:b/>
                          <w:szCs w:val="22"/>
                        </w:rPr>
                        <w:t>MPE</w:t>
                      </w:r>
                      <w:r w:rsidRPr="00AB6AE6">
                        <w:rPr>
                          <w:szCs w:val="22"/>
                        </w:rPr>
                        <w:tab/>
                        <w:t xml:space="preserve">= </w:t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Managementul </w:t>
                      </w:r>
                      <w:r w:rsidR="008D6129" w:rsidRPr="00AB6AE6">
                        <w:rPr>
                          <w:szCs w:val="22"/>
                          <w:lang w:val="pt-BR"/>
                        </w:rPr>
                        <w:t>P</w:t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roiectelor în </w:t>
                      </w:r>
                      <w:r w:rsidR="008D6129" w:rsidRPr="00AB6AE6">
                        <w:rPr>
                          <w:szCs w:val="22"/>
                          <w:lang w:val="pt-BR"/>
                        </w:rPr>
                        <w:t>E</w:t>
                      </w:r>
                      <w:r w:rsidRPr="00AB6AE6">
                        <w:rPr>
                          <w:szCs w:val="22"/>
                          <w:lang w:val="pt-BR"/>
                        </w:rPr>
                        <w:t>ducaţie</w:t>
                      </w:r>
                      <w:r w:rsidRPr="00AB6AE6">
                        <w:rPr>
                          <w:sz w:val="18"/>
                        </w:rPr>
                        <w:t xml:space="preserve"> </w:t>
                      </w:r>
                      <w:r w:rsidRPr="00AB6AE6">
                        <w:rPr>
                          <w:szCs w:val="22"/>
                          <w:lang w:val="pt-BR"/>
                        </w:rPr>
                        <w:t>(</w:t>
                      </w:r>
                      <w:r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2</w:t>
                      </w:r>
                      <w:r w:rsidR="00C177B8"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C</w:t>
                      </w:r>
                      <w:r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+</w:t>
                      </w:r>
                      <w:r w:rsidRPr="00C252FC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2</w:t>
                      </w:r>
                      <w:r w:rsidR="00660EC0" w:rsidRPr="00C252FC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 xml:space="preserve"> </w:t>
                      </w:r>
                      <w:r w:rsidR="00C177B8" w:rsidRPr="00C252FC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P</w:t>
                      </w:r>
                      <w:r w:rsidR="00660EC0" w:rsidRPr="00C252FC">
                        <w:rPr>
                          <w:b/>
                          <w:bCs/>
                          <w:color w:val="C00000"/>
                          <w:szCs w:val="22"/>
                          <w:lang w:val="pt-BR"/>
                        </w:rPr>
                        <w:t>r</w:t>
                      </w:r>
                      <w:r w:rsidR="00660EC0" w:rsidRPr="00C252FC">
                        <w:rPr>
                          <w:color w:val="C00000"/>
                          <w:szCs w:val="22"/>
                          <w:lang w:val="pt-BR"/>
                        </w:rPr>
                        <w:t>.</w:t>
                      </w:r>
                      <w:r w:rsidRPr="00C252FC">
                        <w:rPr>
                          <w:color w:val="C00000"/>
                          <w:szCs w:val="22"/>
                          <w:lang w:val="pt-BR"/>
                        </w:rPr>
                        <w:t>)</w:t>
                      </w:r>
                      <w:r w:rsidRPr="00AB6AE6">
                        <w:rPr>
                          <w:sz w:val="18"/>
                        </w:rPr>
                        <w:tab/>
                      </w:r>
                      <w:r w:rsidR="00AB6AE6">
                        <w:rPr>
                          <w:sz w:val="18"/>
                        </w:rPr>
                        <w:tab/>
                      </w:r>
                      <w:r w:rsidR="00C177B8">
                        <w:rPr>
                          <w:sz w:val="18"/>
                        </w:rPr>
                        <w:tab/>
                      </w:r>
                      <w:r w:rsidR="00C177B8">
                        <w:rPr>
                          <w:sz w:val="18"/>
                        </w:rPr>
                        <w:tab/>
                      </w:r>
                      <w:r w:rsidR="00453756">
                        <w:rPr>
                          <w:szCs w:val="22"/>
                          <w:lang w:val="pt-BR"/>
                        </w:rPr>
                        <w:t>Conf</w:t>
                      </w:r>
                      <w:r w:rsidR="00761BF8" w:rsidRPr="00AB6AE6">
                        <w:rPr>
                          <w:szCs w:val="22"/>
                          <w:lang w:val="pt-BR"/>
                        </w:rPr>
                        <w:t>.dr.</w:t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ing. </w:t>
                      </w:r>
                      <w:r w:rsidR="009B2A6C" w:rsidRPr="00AB6AE6">
                        <w:rPr>
                          <w:szCs w:val="22"/>
                          <w:lang w:val="pt-BR"/>
                        </w:rPr>
                        <w:t>ŢIGĂNOAIA</w:t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 Bogdan</w:t>
                      </w:r>
                    </w:p>
                    <w:p w14:paraId="100711BA" w14:textId="77CF3256" w:rsidR="00C76EA0" w:rsidRDefault="004A77A8" w:rsidP="00E763D8">
                      <w:pPr>
                        <w:spacing w:line="276" w:lineRule="auto"/>
                        <w:rPr>
                          <w:szCs w:val="22"/>
                          <w:lang w:val="pt-BR"/>
                        </w:rPr>
                      </w:pPr>
                      <w:r w:rsidRPr="00AB6AE6">
                        <w:rPr>
                          <w:b/>
                          <w:szCs w:val="22"/>
                        </w:rPr>
                        <w:t>MSE</w:t>
                      </w:r>
                      <w:r w:rsidRPr="00AB6AE6">
                        <w:rPr>
                          <w:szCs w:val="22"/>
                          <w:lang w:val="pt-BR"/>
                        </w:rPr>
                        <w:tab/>
                        <w:t xml:space="preserve">= Managementul </w:t>
                      </w:r>
                      <w:r w:rsidR="008D6129" w:rsidRPr="00AB6AE6">
                        <w:rPr>
                          <w:szCs w:val="22"/>
                          <w:lang w:val="pt-BR"/>
                        </w:rPr>
                        <w:t>S</w:t>
                      </w:r>
                      <w:r w:rsidRPr="00AB6AE6">
                        <w:rPr>
                          <w:szCs w:val="22"/>
                          <w:lang w:val="pt-BR"/>
                        </w:rPr>
                        <w:t xml:space="preserve">chimbării în </w:t>
                      </w:r>
                      <w:r w:rsidR="008D6129" w:rsidRPr="00AB6AE6">
                        <w:rPr>
                          <w:szCs w:val="22"/>
                          <w:lang w:val="pt-BR"/>
                        </w:rPr>
                        <w:t>E</w:t>
                      </w:r>
                      <w:r w:rsidRPr="00AB6AE6">
                        <w:rPr>
                          <w:szCs w:val="22"/>
                          <w:lang w:val="pt-BR"/>
                        </w:rPr>
                        <w:t>ducaţie</w:t>
                      </w:r>
                      <w:r w:rsidRPr="00AB6AE6">
                        <w:rPr>
                          <w:sz w:val="18"/>
                        </w:rPr>
                        <w:t xml:space="preserve"> </w:t>
                      </w:r>
                      <w:r w:rsidRPr="00AB6AE6">
                        <w:rPr>
                          <w:szCs w:val="22"/>
                          <w:lang w:val="pt-BR"/>
                        </w:rPr>
                        <w:t>(</w:t>
                      </w:r>
                      <w:r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2</w:t>
                      </w:r>
                      <w:r w:rsidR="00C177B8"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C</w:t>
                      </w:r>
                      <w:r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+1</w:t>
                      </w:r>
                      <w:r w:rsidR="00C177B8" w:rsidRPr="00E703F0">
                        <w:rPr>
                          <w:b/>
                          <w:bCs/>
                          <w:szCs w:val="22"/>
                          <w:lang w:val="pt-BR"/>
                        </w:rPr>
                        <w:t>S</w:t>
                      </w:r>
                      <w:r w:rsidRPr="00AB6AE6">
                        <w:rPr>
                          <w:szCs w:val="22"/>
                          <w:lang w:val="pt-BR"/>
                        </w:rPr>
                        <w:t>)</w:t>
                      </w:r>
                      <w:r w:rsidR="006E525F">
                        <w:rPr>
                          <w:szCs w:val="22"/>
                          <w:lang w:val="pt-BR"/>
                        </w:rPr>
                        <w:tab/>
                      </w:r>
                      <w:r w:rsidR="00AB6AE6">
                        <w:rPr>
                          <w:sz w:val="18"/>
                        </w:rPr>
                        <w:tab/>
                      </w:r>
                      <w:r w:rsidR="00C177B8">
                        <w:rPr>
                          <w:sz w:val="18"/>
                        </w:rPr>
                        <w:tab/>
                      </w:r>
                      <w:r w:rsidR="00C177B8">
                        <w:rPr>
                          <w:sz w:val="18"/>
                        </w:rPr>
                        <w:tab/>
                      </w:r>
                      <w:r w:rsidR="006E525F">
                        <w:rPr>
                          <w:szCs w:val="22"/>
                          <w:lang w:val="pt-BR"/>
                        </w:rPr>
                        <w:t>Ș.l</w:t>
                      </w:r>
                      <w:r w:rsidR="00761BF8" w:rsidRPr="00AB6AE6">
                        <w:rPr>
                          <w:szCs w:val="22"/>
                          <w:lang w:val="pt-BR"/>
                        </w:rPr>
                        <w:t>.</w:t>
                      </w:r>
                      <w:r w:rsidR="00DE23C3" w:rsidRPr="00AB6AE6">
                        <w:rPr>
                          <w:szCs w:val="22"/>
                          <w:lang w:val="pt-BR"/>
                        </w:rPr>
                        <w:t>dr.</w:t>
                      </w:r>
                      <w:r w:rsidR="006E525F">
                        <w:rPr>
                          <w:szCs w:val="22"/>
                          <w:lang w:val="pt-BR"/>
                        </w:rPr>
                        <w:t>ing. MIHAI Petruța</w:t>
                      </w:r>
                    </w:p>
                    <w:p w14:paraId="230E973C" w14:textId="79B3ECDA" w:rsidR="00F00671" w:rsidRPr="00F00671" w:rsidRDefault="00F00671" w:rsidP="005152D4">
                      <w:pPr>
                        <w:shd w:val="clear" w:color="auto" w:fill="D6E3BC" w:themeFill="accent3" w:themeFillTint="66"/>
                        <w:spacing w:line="276" w:lineRule="auto"/>
                        <w:rPr>
                          <w:szCs w:val="22"/>
                        </w:rPr>
                      </w:pPr>
                      <w:r w:rsidRPr="00F00671">
                        <w:rPr>
                          <w:b/>
                          <w:szCs w:val="22"/>
                        </w:rPr>
                        <w:t>CO</w:t>
                      </w:r>
                      <w:r w:rsidRPr="00F00671">
                        <w:rPr>
                          <w:szCs w:val="22"/>
                        </w:rPr>
                        <w:tab/>
                        <w:t xml:space="preserve">= Consiliere </w:t>
                      </w:r>
                      <w:proofErr w:type="spellStart"/>
                      <w:r w:rsidRPr="00F00671">
                        <w:rPr>
                          <w:szCs w:val="22"/>
                        </w:rPr>
                        <w:t>şi</w:t>
                      </w:r>
                      <w:proofErr w:type="spellEnd"/>
                      <w:r w:rsidRPr="00F00671">
                        <w:rPr>
                          <w:szCs w:val="22"/>
                        </w:rPr>
                        <w:t xml:space="preserve"> Orientare (</w:t>
                      </w:r>
                      <w:r w:rsidRPr="00520CF4">
                        <w:rPr>
                          <w:b/>
                          <w:bCs/>
                          <w:szCs w:val="22"/>
                        </w:rPr>
                        <w:t>1C+</w:t>
                      </w:r>
                      <w:r w:rsidRPr="00251B5E">
                        <w:rPr>
                          <w:b/>
                          <w:bCs/>
                          <w:color w:val="C00000"/>
                          <w:szCs w:val="22"/>
                        </w:rPr>
                        <w:t>2S</w:t>
                      </w:r>
                      <w:r w:rsidRPr="00F00671">
                        <w:rPr>
                          <w:szCs w:val="22"/>
                        </w:rPr>
                        <w:t>)</w:t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  <w:t xml:space="preserve">Prof. </w:t>
                      </w:r>
                      <w:proofErr w:type="spellStart"/>
                      <w:r>
                        <w:rPr>
                          <w:szCs w:val="22"/>
                        </w:rPr>
                        <w:t>dr</w:t>
                      </w:r>
                      <w:proofErr w:type="spellEnd"/>
                      <w:r w:rsidRPr="00F00671">
                        <w:rPr>
                          <w:szCs w:val="22"/>
                        </w:rPr>
                        <w:t xml:space="preserve"> </w:t>
                      </w:r>
                      <w:r w:rsidR="009B2A6C">
                        <w:rPr>
                          <w:szCs w:val="22"/>
                        </w:rPr>
                        <w:t xml:space="preserve">LIȚOIU </w:t>
                      </w:r>
                      <w:r w:rsidRPr="00F00671">
                        <w:rPr>
                          <w:szCs w:val="22"/>
                        </w:rPr>
                        <w:t>Nicoleta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B58" w:rsidRPr="002A5135" w:rsidSect="00004976">
      <w:pgSz w:w="16840" w:h="11907" w:orient="landscape" w:code="9"/>
      <w:pgMar w:top="851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1CE2"/>
    <w:multiLevelType w:val="hybridMultilevel"/>
    <w:tmpl w:val="78E0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1A52"/>
    <w:multiLevelType w:val="singleLevel"/>
    <w:tmpl w:val="CC00BA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1B71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BE2C4B"/>
    <w:multiLevelType w:val="hybridMultilevel"/>
    <w:tmpl w:val="DCA072EA"/>
    <w:lvl w:ilvl="0" w:tplc="2A86C484">
      <w:start w:val="1156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30125F"/>
    <w:multiLevelType w:val="hybridMultilevel"/>
    <w:tmpl w:val="71C4007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719"/>
    <w:multiLevelType w:val="singleLevel"/>
    <w:tmpl w:val="CDCA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9B05868"/>
    <w:multiLevelType w:val="hybridMultilevel"/>
    <w:tmpl w:val="BBF66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C0BC5"/>
    <w:multiLevelType w:val="hybridMultilevel"/>
    <w:tmpl w:val="8D6E1F78"/>
    <w:lvl w:ilvl="0" w:tplc="99FAADE4">
      <w:start w:val="1156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4D18"/>
    <w:multiLevelType w:val="hybridMultilevel"/>
    <w:tmpl w:val="9F74C79C"/>
    <w:lvl w:ilvl="0" w:tplc="2A86C484">
      <w:start w:val="1156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45094">
    <w:abstractNumId w:val="1"/>
  </w:num>
  <w:num w:numId="2" w16cid:durableId="1671450398">
    <w:abstractNumId w:val="5"/>
  </w:num>
  <w:num w:numId="3" w16cid:durableId="1587768971">
    <w:abstractNumId w:val="2"/>
  </w:num>
  <w:num w:numId="4" w16cid:durableId="1119375874">
    <w:abstractNumId w:val="6"/>
  </w:num>
  <w:num w:numId="5" w16cid:durableId="241644326">
    <w:abstractNumId w:val="0"/>
  </w:num>
  <w:num w:numId="6" w16cid:durableId="644166716">
    <w:abstractNumId w:val="7"/>
  </w:num>
  <w:num w:numId="7" w16cid:durableId="215237491">
    <w:abstractNumId w:val="8"/>
  </w:num>
  <w:num w:numId="8" w16cid:durableId="2060353515">
    <w:abstractNumId w:val="3"/>
  </w:num>
  <w:num w:numId="9" w16cid:durableId="112396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K2sDQ0MTAyszAztjBU0lEKTi0uzszPAykwNKsFAIUfcMctAAAA"/>
  </w:docVars>
  <w:rsids>
    <w:rsidRoot w:val="00F160FB"/>
    <w:rsid w:val="000002DB"/>
    <w:rsid w:val="00004593"/>
    <w:rsid w:val="00004976"/>
    <w:rsid w:val="00004CCD"/>
    <w:rsid w:val="000067FB"/>
    <w:rsid w:val="00007A77"/>
    <w:rsid w:val="000102B0"/>
    <w:rsid w:val="00010B47"/>
    <w:rsid w:val="00011300"/>
    <w:rsid w:val="0001373F"/>
    <w:rsid w:val="0002512F"/>
    <w:rsid w:val="00027033"/>
    <w:rsid w:val="000300CC"/>
    <w:rsid w:val="000330C4"/>
    <w:rsid w:val="0003783A"/>
    <w:rsid w:val="00037ADC"/>
    <w:rsid w:val="00041AEF"/>
    <w:rsid w:val="00046C6A"/>
    <w:rsid w:val="00047F79"/>
    <w:rsid w:val="00060925"/>
    <w:rsid w:val="000617CC"/>
    <w:rsid w:val="00063B8A"/>
    <w:rsid w:val="00066243"/>
    <w:rsid w:val="00070521"/>
    <w:rsid w:val="0007059B"/>
    <w:rsid w:val="0007477B"/>
    <w:rsid w:val="00080E2A"/>
    <w:rsid w:val="000829FE"/>
    <w:rsid w:val="00085A5F"/>
    <w:rsid w:val="000951EE"/>
    <w:rsid w:val="000975D6"/>
    <w:rsid w:val="000A2292"/>
    <w:rsid w:val="000A378D"/>
    <w:rsid w:val="000B11DC"/>
    <w:rsid w:val="000B11ED"/>
    <w:rsid w:val="000B3666"/>
    <w:rsid w:val="000C6181"/>
    <w:rsid w:val="000D51F5"/>
    <w:rsid w:val="000D69A5"/>
    <w:rsid w:val="000E6FE7"/>
    <w:rsid w:val="000F0797"/>
    <w:rsid w:val="001050FA"/>
    <w:rsid w:val="00107E7D"/>
    <w:rsid w:val="0011601C"/>
    <w:rsid w:val="00117FE0"/>
    <w:rsid w:val="00121365"/>
    <w:rsid w:val="001215C6"/>
    <w:rsid w:val="001334AC"/>
    <w:rsid w:val="00133A65"/>
    <w:rsid w:val="0014357D"/>
    <w:rsid w:val="001440A3"/>
    <w:rsid w:val="001465AC"/>
    <w:rsid w:val="00152396"/>
    <w:rsid w:val="00173CE5"/>
    <w:rsid w:val="00176E9D"/>
    <w:rsid w:val="0017740F"/>
    <w:rsid w:val="0018031A"/>
    <w:rsid w:val="0018609A"/>
    <w:rsid w:val="00187E08"/>
    <w:rsid w:val="00191061"/>
    <w:rsid w:val="00195D60"/>
    <w:rsid w:val="00196441"/>
    <w:rsid w:val="001A0601"/>
    <w:rsid w:val="001A3B5A"/>
    <w:rsid w:val="001A471A"/>
    <w:rsid w:val="001B1670"/>
    <w:rsid w:val="001B391E"/>
    <w:rsid w:val="001C6F85"/>
    <w:rsid w:val="001D7B6D"/>
    <w:rsid w:val="001E6A53"/>
    <w:rsid w:val="001E7F21"/>
    <w:rsid w:val="001F1101"/>
    <w:rsid w:val="001F1167"/>
    <w:rsid w:val="001F3824"/>
    <w:rsid w:val="001F470A"/>
    <w:rsid w:val="001F6D15"/>
    <w:rsid w:val="001F7F67"/>
    <w:rsid w:val="002036A1"/>
    <w:rsid w:val="0021110C"/>
    <w:rsid w:val="002150B0"/>
    <w:rsid w:val="0021706B"/>
    <w:rsid w:val="00220D1E"/>
    <w:rsid w:val="00224B80"/>
    <w:rsid w:val="00227226"/>
    <w:rsid w:val="0023099B"/>
    <w:rsid w:val="00235569"/>
    <w:rsid w:val="0024126E"/>
    <w:rsid w:val="0024679F"/>
    <w:rsid w:val="00247413"/>
    <w:rsid w:val="00251B5E"/>
    <w:rsid w:val="0026396D"/>
    <w:rsid w:val="0026597E"/>
    <w:rsid w:val="00267B63"/>
    <w:rsid w:val="002727D1"/>
    <w:rsid w:val="0027303B"/>
    <w:rsid w:val="00277194"/>
    <w:rsid w:val="00280367"/>
    <w:rsid w:val="0028086E"/>
    <w:rsid w:val="002809AB"/>
    <w:rsid w:val="0028144B"/>
    <w:rsid w:val="00285DEE"/>
    <w:rsid w:val="00286B2A"/>
    <w:rsid w:val="00286DBE"/>
    <w:rsid w:val="0029094F"/>
    <w:rsid w:val="002919BC"/>
    <w:rsid w:val="00292D08"/>
    <w:rsid w:val="002A5135"/>
    <w:rsid w:val="002B23FC"/>
    <w:rsid w:val="002C171A"/>
    <w:rsid w:val="002C47F3"/>
    <w:rsid w:val="002C5F89"/>
    <w:rsid w:val="002C62D6"/>
    <w:rsid w:val="002C75A6"/>
    <w:rsid w:val="002D0508"/>
    <w:rsid w:val="002D17FC"/>
    <w:rsid w:val="002D3EFF"/>
    <w:rsid w:val="002D3F1E"/>
    <w:rsid w:val="002E3AC5"/>
    <w:rsid w:val="002F076C"/>
    <w:rsid w:val="002F14DD"/>
    <w:rsid w:val="003029E3"/>
    <w:rsid w:val="00302FFD"/>
    <w:rsid w:val="00307194"/>
    <w:rsid w:val="0031298E"/>
    <w:rsid w:val="0031366F"/>
    <w:rsid w:val="00321026"/>
    <w:rsid w:val="0032106F"/>
    <w:rsid w:val="00322A22"/>
    <w:rsid w:val="003263F5"/>
    <w:rsid w:val="00332B92"/>
    <w:rsid w:val="003435A9"/>
    <w:rsid w:val="003455E0"/>
    <w:rsid w:val="003473A0"/>
    <w:rsid w:val="003509F3"/>
    <w:rsid w:val="0035109E"/>
    <w:rsid w:val="00353D92"/>
    <w:rsid w:val="003560D0"/>
    <w:rsid w:val="00370564"/>
    <w:rsid w:val="003719B5"/>
    <w:rsid w:val="003776F7"/>
    <w:rsid w:val="00383B56"/>
    <w:rsid w:val="0038638D"/>
    <w:rsid w:val="003908BE"/>
    <w:rsid w:val="003913A9"/>
    <w:rsid w:val="00392D9E"/>
    <w:rsid w:val="00393E68"/>
    <w:rsid w:val="00394B21"/>
    <w:rsid w:val="00394D71"/>
    <w:rsid w:val="00395973"/>
    <w:rsid w:val="003A6772"/>
    <w:rsid w:val="003C0E98"/>
    <w:rsid w:val="003E33E1"/>
    <w:rsid w:val="003E65F8"/>
    <w:rsid w:val="003E7A3E"/>
    <w:rsid w:val="003F61EB"/>
    <w:rsid w:val="003F73F5"/>
    <w:rsid w:val="003F7404"/>
    <w:rsid w:val="003F7BD0"/>
    <w:rsid w:val="0040672C"/>
    <w:rsid w:val="0040786B"/>
    <w:rsid w:val="00410AD1"/>
    <w:rsid w:val="00410CFE"/>
    <w:rsid w:val="004145EE"/>
    <w:rsid w:val="00416570"/>
    <w:rsid w:val="00421126"/>
    <w:rsid w:val="00430DFA"/>
    <w:rsid w:val="00435E94"/>
    <w:rsid w:val="00436BDE"/>
    <w:rsid w:val="00445BD5"/>
    <w:rsid w:val="00446FC2"/>
    <w:rsid w:val="00451001"/>
    <w:rsid w:val="00453756"/>
    <w:rsid w:val="00456FFE"/>
    <w:rsid w:val="00457EE5"/>
    <w:rsid w:val="00460D33"/>
    <w:rsid w:val="0047239C"/>
    <w:rsid w:val="00483293"/>
    <w:rsid w:val="00483F42"/>
    <w:rsid w:val="00487788"/>
    <w:rsid w:val="004961DF"/>
    <w:rsid w:val="004A0B76"/>
    <w:rsid w:val="004A6A7E"/>
    <w:rsid w:val="004A77A8"/>
    <w:rsid w:val="004B19CA"/>
    <w:rsid w:val="004B1E97"/>
    <w:rsid w:val="004B4223"/>
    <w:rsid w:val="004C0DCF"/>
    <w:rsid w:val="004C19C6"/>
    <w:rsid w:val="004C3ACC"/>
    <w:rsid w:val="004C55DD"/>
    <w:rsid w:val="004D0D09"/>
    <w:rsid w:val="004D2EF6"/>
    <w:rsid w:val="004D4960"/>
    <w:rsid w:val="004D7511"/>
    <w:rsid w:val="004E1792"/>
    <w:rsid w:val="004E480C"/>
    <w:rsid w:val="004E665C"/>
    <w:rsid w:val="004F02BE"/>
    <w:rsid w:val="004F0361"/>
    <w:rsid w:val="004F1F3B"/>
    <w:rsid w:val="004F7831"/>
    <w:rsid w:val="00500DD7"/>
    <w:rsid w:val="0050388A"/>
    <w:rsid w:val="00504C20"/>
    <w:rsid w:val="00513EE2"/>
    <w:rsid w:val="005152D4"/>
    <w:rsid w:val="00515FAA"/>
    <w:rsid w:val="00520CF4"/>
    <w:rsid w:val="00525E54"/>
    <w:rsid w:val="005261E5"/>
    <w:rsid w:val="00526DE7"/>
    <w:rsid w:val="00530E16"/>
    <w:rsid w:val="00533F2F"/>
    <w:rsid w:val="00542448"/>
    <w:rsid w:val="00542605"/>
    <w:rsid w:val="0054448F"/>
    <w:rsid w:val="00565630"/>
    <w:rsid w:val="00576425"/>
    <w:rsid w:val="00580DD4"/>
    <w:rsid w:val="00582994"/>
    <w:rsid w:val="005858BC"/>
    <w:rsid w:val="00585CF6"/>
    <w:rsid w:val="005903DD"/>
    <w:rsid w:val="005904B6"/>
    <w:rsid w:val="0059076B"/>
    <w:rsid w:val="00590939"/>
    <w:rsid w:val="00597547"/>
    <w:rsid w:val="00597638"/>
    <w:rsid w:val="005A1847"/>
    <w:rsid w:val="005B0067"/>
    <w:rsid w:val="005B32AC"/>
    <w:rsid w:val="005C14E4"/>
    <w:rsid w:val="005E100E"/>
    <w:rsid w:val="005E1102"/>
    <w:rsid w:val="005E160E"/>
    <w:rsid w:val="005E3FF1"/>
    <w:rsid w:val="005E5600"/>
    <w:rsid w:val="005E65E6"/>
    <w:rsid w:val="005F05E3"/>
    <w:rsid w:val="005F077E"/>
    <w:rsid w:val="005F49CC"/>
    <w:rsid w:val="005F5B90"/>
    <w:rsid w:val="005F7897"/>
    <w:rsid w:val="006007E9"/>
    <w:rsid w:val="00604643"/>
    <w:rsid w:val="006154E1"/>
    <w:rsid w:val="00616C1F"/>
    <w:rsid w:val="00622AE0"/>
    <w:rsid w:val="00622F3F"/>
    <w:rsid w:val="006306FB"/>
    <w:rsid w:val="006338A4"/>
    <w:rsid w:val="0064460D"/>
    <w:rsid w:val="00645191"/>
    <w:rsid w:val="006500B4"/>
    <w:rsid w:val="0065025E"/>
    <w:rsid w:val="006502BB"/>
    <w:rsid w:val="00650601"/>
    <w:rsid w:val="00660EC0"/>
    <w:rsid w:val="0066101C"/>
    <w:rsid w:val="006656B4"/>
    <w:rsid w:val="006702B4"/>
    <w:rsid w:val="00674A52"/>
    <w:rsid w:val="0068276F"/>
    <w:rsid w:val="0068551F"/>
    <w:rsid w:val="00685E24"/>
    <w:rsid w:val="0069569E"/>
    <w:rsid w:val="00696ED3"/>
    <w:rsid w:val="006A3272"/>
    <w:rsid w:val="006B181E"/>
    <w:rsid w:val="006B35CC"/>
    <w:rsid w:val="006B3E14"/>
    <w:rsid w:val="006B55B2"/>
    <w:rsid w:val="006B5C79"/>
    <w:rsid w:val="006C0039"/>
    <w:rsid w:val="006C15D7"/>
    <w:rsid w:val="006C1EA9"/>
    <w:rsid w:val="006C5F47"/>
    <w:rsid w:val="006C6422"/>
    <w:rsid w:val="006C68C6"/>
    <w:rsid w:val="006D09F6"/>
    <w:rsid w:val="006D28BC"/>
    <w:rsid w:val="006E03DD"/>
    <w:rsid w:val="006E1721"/>
    <w:rsid w:val="006E525F"/>
    <w:rsid w:val="006E5D8B"/>
    <w:rsid w:val="006F4580"/>
    <w:rsid w:val="006F5D00"/>
    <w:rsid w:val="006F70DA"/>
    <w:rsid w:val="00702C34"/>
    <w:rsid w:val="00702C48"/>
    <w:rsid w:val="00702CC7"/>
    <w:rsid w:val="007119E7"/>
    <w:rsid w:val="00714AF8"/>
    <w:rsid w:val="00715F6C"/>
    <w:rsid w:val="00721F7A"/>
    <w:rsid w:val="00723697"/>
    <w:rsid w:val="00724723"/>
    <w:rsid w:val="00724B65"/>
    <w:rsid w:val="00727962"/>
    <w:rsid w:val="00730AF9"/>
    <w:rsid w:val="00737C0E"/>
    <w:rsid w:val="00746933"/>
    <w:rsid w:val="00756F0A"/>
    <w:rsid w:val="007570F6"/>
    <w:rsid w:val="00757271"/>
    <w:rsid w:val="00757349"/>
    <w:rsid w:val="00757FB3"/>
    <w:rsid w:val="007600A8"/>
    <w:rsid w:val="00761BF8"/>
    <w:rsid w:val="00765F4C"/>
    <w:rsid w:val="00766D0A"/>
    <w:rsid w:val="00767D69"/>
    <w:rsid w:val="00772888"/>
    <w:rsid w:val="007734ED"/>
    <w:rsid w:val="007806CA"/>
    <w:rsid w:val="00780C75"/>
    <w:rsid w:val="007829B0"/>
    <w:rsid w:val="00783025"/>
    <w:rsid w:val="00784B12"/>
    <w:rsid w:val="00784E7C"/>
    <w:rsid w:val="00791DC5"/>
    <w:rsid w:val="00797A54"/>
    <w:rsid w:val="007A5DA9"/>
    <w:rsid w:val="007B223B"/>
    <w:rsid w:val="007B2CFA"/>
    <w:rsid w:val="007C2BF0"/>
    <w:rsid w:val="007C50F9"/>
    <w:rsid w:val="007D1B76"/>
    <w:rsid w:val="007D29A3"/>
    <w:rsid w:val="007F7D7E"/>
    <w:rsid w:val="00802341"/>
    <w:rsid w:val="00825A94"/>
    <w:rsid w:val="008263C6"/>
    <w:rsid w:val="008311CD"/>
    <w:rsid w:val="00835A74"/>
    <w:rsid w:val="00852481"/>
    <w:rsid w:val="00864697"/>
    <w:rsid w:val="00865D03"/>
    <w:rsid w:val="008674D6"/>
    <w:rsid w:val="0088100F"/>
    <w:rsid w:val="00881C10"/>
    <w:rsid w:val="00881CF9"/>
    <w:rsid w:val="00883FF5"/>
    <w:rsid w:val="0088474B"/>
    <w:rsid w:val="0089226B"/>
    <w:rsid w:val="00894AB8"/>
    <w:rsid w:val="00896303"/>
    <w:rsid w:val="00896935"/>
    <w:rsid w:val="00897C2E"/>
    <w:rsid w:val="008A2344"/>
    <w:rsid w:val="008A2F68"/>
    <w:rsid w:val="008B0952"/>
    <w:rsid w:val="008B0C60"/>
    <w:rsid w:val="008B1C2F"/>
    <w:rsid w:val="008B2CF5"/>
    <w:rsid w:val="008C1A21"/>
    <w:rsid w:val="008C70B1"/>
    <w:rsid w:val="008D256E"/>
    <w:rsid w:val="008D365A"/>
    <w:rsid w:val="008D6129"/>
    <w:rsid w:val="008D778D"/>
    <w:rsid w:val="008E33F2"/>
    <w:rsid w:val="008F27AF"/>
    <w:rsid w:val="008F2CDE"/>
    <w:rsid w:val="008F334A"/>
    <w:rsid w:val="008F4842"/>
    <w:rsid w:val="008F6568"/>
    <w:rsid w:val="00904D71"/>
    <w:rsid w:val="00907370"/>
    <w:rsid w:val="009105E2"/>
    <w:rsid w:val="00913D92"/>
    <w:rsid w:val="00920CA9"/>
    <w:rsid w:val="00921B3A"/>
    <w:rsid w:val="00921E32"/>
    <w:rsid w:val="00921FBE"/>
    <w:rsid w:val="0092280B"/>
    <w:rsid w:val="009276C5"/>
    <w:rsid w:val="009337D5"/>
    <w:rsid w:val="00943AD9"/>
    <w:rsid w:val="00951829"/>
    <w:rsid w:val="00954108"/>
    <w:rsid w:val="0095414B"/>
    <w:rsid w:val="009643EC"/>
    <w:rsid w:val="00965459"/>
    <w:rsid w:val="00965CC5"/>
    <w:rsid w:val="00967CE3"/>
    <w:rsid w:val="009712CC"/>
    <w:rsid w:val="009848B2"/>
    <w:rsid w:val="00985FD8"/>
    <w:rsid w:val="009922B4"/>
    <w:rsid w:val="009A3003"/>
    <w:rsid w:val="009A46D9"/>
    <w:rsid w:val="009A662D"/>
    <w:rsid w:val="009A740F"/>
    <w:rsid w:val="009B18C2"/>
    <w:rsid w:val="009B2A6C"/>
    <w:rsid w:val="009B4F00"/>
    <w:rsid w:val="009B529B"/>
    <w:rsid w:val="009B542D"/>
    <w:rsid w:val="009B69C1"/>
    <w:rsid w:val="009C0275"/>
    <w:rsid w:val="009C032C"/>
    <w:rsid w:val="009C0BC2"/>
    <w:rsid w:val="009C5CAC"/>
    <w:rsid w:val="009C78EE"/>
    <w:rsid w:val="009D0ADD"/>
    <w:rsid w:val="009D61AB"/>
    <w:rsid w:val="009D6B6D"/>
    <w:rsid w:val="009E0B91"/>
    <w:rsid w:val="009E333B"/>
    <w:rsid w:val="009E59E5"/>
    <w:rsid w:val="009F500E"/>
    <w:rsid w:val="009F54DB"/>
    <w:rsid w:val="009F7FD8"/>
    <w:rsid w:val="00A07F7D"/>
    <w:rsid w:val="00A100D5"/>
    <w:rsid w:val="00A15137"/>
    <w:rsid w:val="00A203D5"/>
    <w:rsid w:val="00A249B9"/>
    <w:rsid w:val="00A32133"/>
    <w:rsid w:val="00A3280E"/>
    <w:rsid w:val="00A36B5C"/>
    <w:rsid w:val="00A40F8F"/>
    <w:rsid w:val="00A45B58"/>
    <w:rsid w:val="00A5004B"/>
    <w:rsid w:val="00A5072E"/>
    <w:rsid w:val="00A6605C"/>
    <w:rsid w:val="00A660E3"/>
    <w:rsid w:val="00A665A4"/>
    <w:rsid w:val="00A67304"/>
    <w:rsid w:val="00A67BF6"/>
    <w:rsid w:val="00A75721"/>
    <w:rsid w:val="00A868EF"/>
    <w:rsid w:val="00A8771A"/>
    <w:rsid w:val="00A87A34"/>
    <w:rsid w:val="00A914D5"/>
    <w:rsid w:val="00A94F75"/>
    <w:rsid w:val="00A95769"/>
    <w:rsid w:val="00A9723D"/>
    <w:rsid w:val="00AA5375"/>
    <w:rsid w:val="00AA5810"/>
    <w:rsid w:val="00AA5923"/>
    <w:rsid w:val="00AA70DE"/>
    <w:rsid w:val="00AB186B"/>
    <w:rsid w:val="00AB4F8A"/>
    <w:rsid w:val="00AB6AE6"/>
    <w:rsid w:val="00AC59B4"/>
    <w:rsid w:val="00AC6C0C"/>
    <w:rsid w:val="00AC7B7D"/>
    <w:rsid w:val="00AD3582"/>
    <w:rsid w:val="00AD444F"/>
    <w:rsid w:val="00AE74E7"/>
    <w:rsid w:val="00AF1A26"/>
    <w:rsid w:val="00AF21DC"/>
    <w:rsid w:val="00AF2873"/>
    <w:rsid w:val="00AF7BC8"/>
    <w:rsid w:val="00B0210B"/>
    <w:rsid w:val="00B07709"/>
    <w:rsid w:val="00B1215F"/>
    <w:rsid w:val="00B17E49"/>
    <w:rsid w:val="00B20B9E"/>
    <w:rsid w:val="00B214B4"/>
    <w:rsid w:val="00B23D9E"/>
    <w:rsid w:val="00B2498F"/>
    <w:rsid w:val="00B253C0"/>
    <w:rsid w:val="00B25713"/>
    <w:rsid w:val="00B263EF"/>
    <w:rsid w:val="00B340D5"/>
    <w:rsid w:val="00B36386"/>
    <w:rsid w:val="00B43EAB"/>
    <w:rsid w:val="00B44666"/>
    <w:rsid w:val="00B54EEE"/>
    <w:rsid w:val="00B56CC8"/>
    <w:rsid w:val="00B5767D"/>
    <w:rsid w:val="00B62F71"/>
    <w:rsid w:val="00B6351C"/>
    <w:rsid w:val="00B63863"/>
    <w:rsid w:val="00B71539"/>
    <w:rsid w:val="00B71819"/>
    <w:rsid w:val="00B75494"/>
    <w:rsid w:val="00B77C0F"/>
    <w:rsid w:val="00B83CAD"/>
    <w:rsid w:val="00B84B27"/>
    <w:rsid w:val="00B93121"/>
    <w:rsid w:val="00B97EC8"/>
    <w:rsid w:val="00BA4024"/>
    <w:rsid w:val="00BB45D1"/>
    <w:rsid w:val="00BB5667"/>
    <w:rsid w:val="00BC1625"/>
    <w:rsid w:val="00BC2E8C"/>
    <w:rsid w:val="00BC6428"/>
    <w:rsid w:val="00BC77C3"/>
    <w:rsid w:val="00BD1DF3"/>
    <w:rsid w:val="00BD2BB0"/>
    <w:rsid w:val="00BD326F"/>
    <w:rsid w:val="00BE3E18"/>
    <w:rsid w:val="00BE6D2F"/>
    <w:rsid w:val="00BE74F4"/>
    <w:rsid w:val="00BE7BA8"/>
    <w:rsid w:val="00BF23EC"/>
    <w:rsid w:val="00BF43A2"/>
    <w:rsid w:val="00BF573E"/>
    <w:rsid w:val="00BF7237"/>
    <w:rsid w:val="00C01708"/>
    <w:rsid w:val="00C0220B"/>
    <w:rsid w:val="00C02E12"/>
    <w:rsid w:val="00C103A0"/>
    <w:rsid w:val="00C175C6"/>
    <w:rsid w:val="00C1764B"/>
    <w:rsid w:val="00C177B8"/>
    <w:rsid w:val="00C201AB"/>
    <w:rsid w:val="00C20B03"/>
    <w:rsid w:val="00C228AF"/>
    <w:rsid w:val="00C237D1"/>
    <w:rsid w:val="00C243BA"/>
    <w:rsid w:val="00C252FC"/>
    <w:rsid w:val="00C30988"/>
    <w:rsid w:val="00C341EC"/>
    <w:rsid w:val="00C36B3F"/>
    <w:rsid w:val="00C46C24"/>
    <w:rsid w:val="00C505FD"/>
    <w:rsid w:val="00C5072E"/>
    <w:rsid w:val="00C54D39"/>
    <w:rsid w:val="00C56073"/>
    <w:rsid w:val="00C565CF"/>
    <w:rsid w:val="00C62755"/>
    <w:rsid w:val="00C6570B"/>
    <w:rsid w:val="00C65BAA"/>
    <w:rsid w:val="00C702A7"/>
    <w:rsid w:val="00C714E3"/>
    <w:rsid w:val="00C7641F"/>
    <w:rsid w:val="00C76832"/>
    <w:rsid w:val="00C76EA0"/>
    <w:rsid w:val="00C77B20"/>
    <w:rsid w:val="00C82A19"/>
    <w:rsid w:val="00C85377"/>
    <w:rsid w:val="00C90212"/>
    <w:rsid w:val="00C91F92"/>
    <w:rsid w:val="00CB7BA2"/>
    <w:rsid w:val="00CD4A19"/>
    <w:rsid w:val="00CD7080"/>
    <w:rsid w:val="00CE069A"/>
    <w:rsid w:val="00CE0A6D"/>
    <w:rsid w:val="00CE0F86"/>
    <w:rsid w:val="00CE38B4"/>
    <w:rsid w:val="00CE3C3F"/>
    <w:rsid w:val="00CE3D44"/>
    <w:rsid w:val="00CE7E34"/>
    <w:rsid w:val="00CF3FAD"/>
    <w:rsid w:val="00CF6960"/>
    <w:rsid w:val="00CF6E69"/>
    <w:rsid w:val="00D013F2"/>
    <w:rsid w:val="00D01F8F"/>
    <w:rsid w:val="00D1079B"/>
    <w:rsid w:val="00D12794"/>
    <w:rsid w:val="00D15470"/>
    <w:rsid w:val="00D165B3"/>
    <w:rsid w:val="00D240EE"/>
    <w:rsid w:val="00D2713B"/>
    <w:rsid w:val="00D30428"/>
    <w:rsid w:val="00D31A66"/>
    <w:rsid w:val="00D32115"/>
    <w:rsid w:val="00D32D02"/>
    <w:rsid w:val="00D32D89"/>
    <w:rsid w:val="00D33B05"/>
    <w:rsid w:val="00D3791C"/>
    <w:rsid w:val="00D4179F"/>
    <w:rsid w:val="00D41CA6"/>
    <w:rsid w:val="00D47384"/>
    <w:rsid w:val="00D50DC2"/>
    <w:rsid w:val="00D522BA"/>
    <w:rsid w:val="00D54275"/>
    <w:rsid w:val="00D6106A"/>
    <w:rsid w:val="00D62FAC"/>
    <w:rsid w:val="00D6478F"/>
    <w:rsid w:val="00D72866"/>
    <w:rsid w:val="00D7499D"/>
    <w:rsid w:val="00D753D7"/>
    <w:rsid w:val="00D75BDA"/>
    <w:rsid w:val="00D81FC1"/>
    <w:rsid w:val="00D824F9"/>
    <w:rsid w:val="00D82F45"/>
    <w:rsid w:val="00D83E06"/>
    <w:rsid w:val="00D84CB6"/>
    <w:rsid w:val="00D860D3"/>
    <w:rsid w:val="00D9062C"/>
    <w:rsid w:val="00D9219C"/>
    <w:rsid w:val="00D92FD2"/>
    <w:rsid w:val="00D96F1B"/>
    <w:rsid w:val="00DA1619"/>
    <w:rsid w:val="00DA25BF"/>
    <w:rsid w:val="00DA54F6"/>
    <w:rsid w:val="00DB2574"/>
    <w:rsid w:val="00DB4CA6"/>
    <w:rsid w:val="00DC3483"/>
    <w:rsid w:val="00DC73DC"/>
    <w:rsid w:val="00DD23E3"/>
    <w:rsid w:val="00DD44D3"/>
    <w:rsid w:val="00DD7D21"/>
    <w:rsid w:val="00DE02DA"/>
    <w:rsid w:val="00DE23C3"/>
    <w:rsid w:val="00DE4664"/>
    <w:rsid w:val="00DF05AB"/>
    <w:rsid w:val="00DF1C12"/>
    <w:rsid w:val="00E03EEF"/>
    <w:rsid w:val="00E0686B"/>
    <w:rsid w:val="00E1011E"/>
    <w:rsid w:val="00E108CF"/>
    <w:rsid w:val="00E1448A"/>
    <w:rsid w:val="00E15C7B"/>
    <w:rsid w:val="00E16D95"/>
    <w:rsid w:val="00E16FAB"/>
    <w:rsid w:val="00E31AD3"/>
    <w:rsid w:val="00E31E85"/>
    <w:rsid w:val="00E33021"/>
    <w:rsid w:val="00E3327E"/>
    <w:rsid w:val="00E4274B"/>
    <w:rsid w:val="00E42C34"/>
    <w:rsid w:val="00E46D4C"/>
    <w:rsid w:val="00E50157"/>
    <w:rsid w:val="00E703F0"/>
    <w:rsid w:val="00E71E87"/>
    <w:rsid w:val="00E75AA7"/>
    <w:rsid w:val="00E763D8"/>
    <w:rsid w:val="00E800E4"/>
    <w:rsid w:val="00E80E54"/>
    <w:rsid w:val="00E90DD9"/>
    <w:rsid w:val="00E95747"/>
    <w:rsid w:val="00EA16A7"/>
    <w:rsid w:val="00EA6B1C"/>
    <w:rsid w:val="00EB21FF"/>
    <w:rsid w:val="00EB7A2E"/>
    <w:rsid w:val="00EB7DF3"/>
    <w:rsid w:val="00EB7F0A"/>
    <w:rsid w:val="00EC146F"/>
    <w:rsid w:val="00EC4E75"/>
    <w:rsid w:val="00ED093F"/>
    <w:rsid w:val="00ED2F90"/>
    <w:rsid w:val="00ED6790"/>
    <w:rsid w:val="00EE0758"/>
    <w:rsid w:val="00EE2862"/>
    <w:rsid w:val="00EF3353"/>
    <w:rsid w:val="00EF3782"/>
    <w:rsid w:val="00EF45EF"/>
    <w:rsid w:val="00F00671"/>
    <w:rsid w:val="00F066F8"/>
    <w:rsid w:val="00F10A6C"/>
    <w:rsid w:val="00F11E99"/>
    <w:rsid w:val="00F1319E"/>
    <w:rsid w:val="00F160FB"/>
    <w:rsid w:val="00F17596"/>
    <w:rsid w:val="00F176E4"/>
    <w:rsid w:val="00F201A8"/>
    <w:rsid w:val="00F20278"/>
    <w:rsid w:val="00F21B78"/>
    <w:rsid w:val="00F24B4E"/>
    <w:rsid w:val="00F434EB"/>
    <w:rsid w:val="00F44427"/>
    <w:rsid w:val="00F45D9A"/>
    <w:rsid w:val="00F46303"/>
    <w:rsid w:val="00F51384"/>
    <w:rsid w:val="00F51B2A"/>
    <w:rsid w:val="00F52336"/>
    <w:rsid w:val="00F534A9"/>
    <w:rsid w:val="00F53AF9"/>
    <w:rsid w:val="00F63237"/>
    <w:rsid w:val="00F649C5"/>
    <w:rsid w:val="00F660E9"/>
    <w:rsid w:val="00F7126D"/>
    <w:rsid w:val="00F7784F"/>
    <w:rsid w:val="00F80208"/>
    <w:rsid w:val="00F859EF"/>
    <w:rsid w:val="00F8752C"/>
    <w:rsid w:val="00F87BD3"/>
    <w:rsid w:val="00F9296E"/>
    <w:rsid w:val="00F942AA"/>
    <w:rsid w:val="00F945B3"/>
    <w:rsid w:val="00F964C1"/>
    <w:rsid w:val="00F976DB"/>
    <w:rsid w:val="00FA0770"/>
    <w:rsid w:val="00FA24F5"/>
    <w:rsid w:val="00FA4F64"/>
    <w:rsid w:val="00FB1544"/>
    <w:rsid w:val="00FC086F"/>
    <w:rsid w:val="00FC0FBD"/>
    <w:rsid w:val="00FC1FB9"/>
    <w:rsid w:val="00FC21A7"/>
    <w:rsid w:val="00FC4C24"/>
    <w:rsid w:val="00FC59C8"/>
    <w:rsid w:val="00FC7806"/>
    <w:rsid w:val="00FD3D55"/>
    <w:rsid w:val="00FE2D95"/>
    <w:rsid w:val="00FF050B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B8C0E"/>
  <w15:docId w15:val="{C6A13D3C-4EE5-4419-93EB-9FDBD2A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119"/>
      </w:tabs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119"/>
      </w:tabs>
      <w:jc w:val="right"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119"/>
      </w:tabs>
      <w:jc w:val="right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D75BD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8BE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157-FB0F-4804-A105-358FE4C1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295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DEPARATMENTUL MANAGEMENT</vt:lpstr>
      <vt:lpstr>DEPARATMENTUL MANAGEMENT</vt:lpstr>
    </vt:vector>
  </TitlesOfParts>
  <Company>U.P.B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DEPARATMENTUL MANAGEMENT</dc:title>
  <dc:creator>Catedra de Management</dc:creator>
  <cp:lastModifiedBy>Bogdan Fleaca (76884)</cp:lastModifiedBy>
  <cp:revision>24</cp:revision>
  <cp:lastPrinted>2014-01-31T10:54:00Z</cp:lastPrinted>
  <dcterms:created xsi:type="dcterms:W3CDTF">2023-02-09T10:21:00Z</dcterms:created>
  <dcterms:modified xsi:type="dcterms:W3CDTF">2023-02-09T12:59:00Z</dcterms:modified>
</cp:coreProperties>
</file>